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1EF0F">
      <w:pPr>
        <w:spacing w:line="560" w:lineRule="exact"/>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w:t>
      </w:r>
      <w:bookmarkStart w:id="1" w:name="_GoBack"/>
      <w:bookmarkEnd w:id="1"/>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w:t>
      </w:r>
    </w:p>
    <w:p w14:paraId="2F538754">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田家庵区</w:t>
      </w:r>
      <w:r>
        <w:rPr>
          <w:rFonts w:hint="eastAsia" w:ascii="方正小标宋简体" w:hAnsi="方正小标宋简体" w:eastAsia="方正小标宋简体" w:cs="方正小标宋简体"/>
          <w:sz w:val="44"/>
          <w:szCs w:val="44"/>
        </w:rPr>
        <w:t>淮河干流及主要支流入河（湖）排污口“一口一策整治表”</w:t>
      </w:r>
    </w:p>
    <w:tbl>
      <w:tblPr>
        <w:tblStyle w:val="9"/>
        <w:tblpPr w:leftFromText="180" w:rightFromText="180" w:vertAnchor="text" w:horzAnchor="page" w:tblpXSpec="center" w:tblpY="553"/>
        <w:tblOverlap w:val="never"/>
        <w:tblW w:w="22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1968"/>
        <w:gridCol w:w="1032"/>
        <w:gridCol w:w="725"/>
        <w:gridCol w:w="663"/>
        <w:gridCol w:w="2487"/>
        <w:gridCol w:w="1325"/>
        <w:gridCol w:w="1138"/>
        <w:gridCol w:w="787"/>
        <w:gridCol w:w="825"/>
        <w:gridCol w:w="975"/>
        <w:gridCol w:w="813"/>
        <w:gridCol w:w="875"/>
        <w:gridCol w:w="1300"/>
        <w:gridCol w:w="1500"/>
        <w:gridCol w:w="2375"/>
        <w:gridCol w:w="512"/>
        <w:gridCol w:w="1438"/>
        <w:gridCol w:w="1237"/>
      </w:tblGrid>
      <w:tr w14:paraId="61B88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40" w:type="dxa"/>
            <w:noWrap/>
            <w:vAlign w:val="center"/>
          </w:tcPr>
          <w:p w14:paraId="620D1404">
            <w:pPr>
              <w:pStyle w:val="64"/>
              <w:keepNext w:val="0"/>
              <w:keepLines w:val="0"/>
              <w:pageBreakBefore w:val="0"/>
              <w:kinsoku/>
              <w:wordWrap/>
              <w:overflowPunct/>
              <w:topLinePunct w:val="0"/>
              <w:autoSpaceDE/>
              <w:autoSpaceDN/>
              <w:bidi w:val="0"/>
              <w:adjustRightInd/>
              <w:snapToGrid/>
              <w:spacing w:line="240" w:lineRule="exact"/>
              <w:textAlignment w:val="auto"/>
              <w:rPr>
                <w:rFonts w:cs="Times New Roman"/>
                <w:b/>
                <w:bCs/>
                <w:sz w:val="21"/>
                <w:szCs w:val="21"/>
              </w:rPr>
            </w:pPr>
            <w:bookmarkStart w:id="0" w:name="OLE_LINK2" w:colFirst="0" w:colLast="17"/>
            <w:r>
              <w:rPr>
                <w:rFonts w:cs="Times New Roman"/>
                <w:b/>
                <w:bCs/>
                <w:sz w:val="21"/>
                <w:szCs w:val="21"/>
              </w:rPr>
              <w:t>序号</w:t>
            </w:r>
          </w:p>
        </w:tc>
        <w:tc>
          <w:tcPr>
            <w:tcW w:w="1968" w:type="dxa"/>
            <w:vAlign w:val="center"/>
          </w:tcPr>
          <w:p w14:paraId="6E3D769F">
            <w:pPr>
              <w:pStyle w:val="64"/>
              <w:keepNext w:val="0"/>
              <w:keepLines w:val="0"/>
              <w:pageBreakBefore w:val="0"/>
              <w:kinsoku/>
              <w:wordWrap/>
              <w:overflowPunct/>
              <w:topLinePunct w:val="0"/>
              <w:autoSpaceDE/>
              <w:autoSpaceDN/>
              <w:bidi w:val="0"/>
              <w:adjustRightInd/>
              <w:snapToGrid/>
              <w:spacing w:line="240" w:lineRule="exact"/>
              <w:textAlignment w:val="auto"/>
              <w:rPr>
                <w:rFonts w:cs="Times New Roman"/>
                <w:b/>
                <w:bCs/>
                <w:sz w:val="21"/>
                <w:szCs w:val="21"/>
              </w:rPr>
            </w:pPr>
            <w:r>
              <w:rPr>
                <w:rFonts w:cs="Times New Roman"/>
                <w:b/>
                <w:bCs/>
                <w:sz w:val="21"/>
                <w:szCs w:val="21"/>
              </w:rPr>
              <w:t>入河（湖）排污口名称</w:t>
            </w:r>
          </w:p>
        </w:tc>
        <w:tc>
          <w:tcPr>
            <w:tcW w:w="1032" w:type="dxa"/>
            <w:vAlign w:val="center"/>
          </w:tcPr>
          <w:p w14:paraId="38EEA405">
            <w:pPr>
              <w:pStyle w:val="64"/>
              <w:keepNext w:val="0"/>
              <w:keepLines w:val="0"/>
              <w:pageBreakBefore w:val="0"/>
              <w:kinsoku/>
              <w:wordWrap/>
              <w:overflowPunct/>
              <w:topLinePunct w:val="0"/>
              <w:autoSpaceDE/>
              <w:autoSpaceDN/>
              <w:bidi w:val="0"/>
              <w:adjustRightInd/>
              <w:snapToGrid/>
              <w:spacing w:line="240" w:lineRule="exact"/>
              <w:textAlignment w:val="auto"/>
              <w:rPr>
                <w:rFonts w:cs="Times New Roman"/>
                <w:b/>
                <w:bCs/>
                <w:sz w:val="21"/>
                <w:szCs w:val="21"/>
              </w:rPr>
            </w:pPr>
            <w:r>
              <w:rPr>
                <w:rFonts w:cs="Times New Roman"/>
                <w:b/>
                <w:bCs/>
                <w:sz w:val="21"/>
                <w:szCs w:val="21"/>
              </w:rPr>
              <w:t>排污口正式编码</w:t>
            </w:r>
          </w:p>
        </w:tc>
        <w:tc>
          <w:tcPr>
            <w:tcW w:w="725" w:type="dxa"/>
            <w:vAlign w:val="center"/>
          </w:tcPr>
          <w:p w14:paraId="0FFA525A">
            <w:pPr>
              <w:pStyle w:val="64"/>
              <w:keepNext w:val="0"/>
              <w:keepLines w:val="0"/>
              <w:pageBreakBefore w:val="0"/>
              <w:kinsoku/>
              <w:wordWrap/>
              <w:overflowPunct/>
              <w:topLinePunct w:val="0"/>
              <w:autoSpaceDE/>
              <w:autoSpaceDN/>
              <w:bidi w:val="0"/>
              <w:adjustRightInd/>
              <w:snapToGrid/>
              <w:spacing w:line="240" w:lineRule="exact"/>
              <w:textAlignment w:val="auto"/>
              <w:rPr>
                <w:rFonts w:cs="Times New Roman"/>
                <w:b/>
                <w:bCs/>
                <w:sz w:val="21"/>
                <w:szCs w:val="21"/>
              </w:rPr>
            </w:pPr>
            <w:r>
              <w:rPr>
                <w:rFonts w:cs="Times New Roman"/>
                <w:b/>
                <w:bCs/>
                <w:sz w:val="21"/>
                <w:szCs w:val="21"/>
              </w:rPr>
              <w:t>经度</w:t>
            </w:r>
          </w:p>
        </w:tc>
        <w:tc>
          <w:tcPr>
            <w:tcW w:w="663" w:type="dxa"/>
            <w:vAlign w:val="center"/>
          </w:tcPr>
          <w:p w14:paraId="295F0C6B">
            <w:pPr>
              <w:pStyle w:val="64"/>
              <w:keepNext w:val="0"/>
              <w:keepLines w:val="0"/>
              <w:pageBreakBefore w:val="0"/>
              <w:kinsoku/>
              <w:wordWrap/>
              <w:overflowPunct/>
              <w:topLinePunct w:val="0"/>
              <w:autoSpaceDE/>
              <w:autoSpaceDN/>
              <w:bidi w:val="0"/>
              <w:adjustRightInd/>
              <w:snapToGrid/>
              <w:spacing w:line="240" w:lineRule="exact"/>
              <w:textAlignment w:val="auto"/>
              <w:rPr>
                <w:rFonts w:cs="Times New Roman"/>
                <w:b/>
                <w:bCs/>
                <w:sz w:val="21"/>
                <w:szCs w:val="21"/>
              </w:rPr>
            </w:pPr>
            <w:r>
              <w:rPr>
                <w:rFonts w:cs="Times New Roman"/>
                <w:b/>
                <w:bCs/>
                <w:sz w:val="21"/>
                <w:szCs w:val="21"/>
              </w:rPr>
              <w:t>纬度</w:t>
            </w:r>
          </w:p>
        </w:tc>
        <w:tc>
          <w:tcPr>
            <w:tcW w:w="2487" w:type="dxa"/>
            <w:vAlign w:val="center"/>
          </w:tcPr>
          <w:p w14:paraId="09E9E134">
            <w:pPr>
              <w:pStyle w:val="64"/>
              <w:keepNext w:val="0"/>
              <w:keepLines w:val="0"/>
              <w:pageBreakBefore w:val="0"/>
              <w:kinsoku/>
              <w:wordWrap/>
              <w:overflowPunct/>
              <w:topLinePunct w:val="0"/>
              <w:autoSpaceDE/>
              <w:autoSpaceDN/>
              <w:bidi w:val="0"/>
              <w:adjustRightInd/>
              <w:snapToGrid/>
              <w:spacing w:line="240" w:lineRule="exact"/>
              <w:textAlignment w:val="auto"/>
              <w:rPr>
                <w:rFonts w:cs="Times New Roman"/>
                <w:b/>
                <w:bCs/>
                <w:sz w:val="21"/>
                <w:szCs w:val="21"/>
              </w:rPr>
            </w:pPr>
            <w:r>
              <w:rPr>
                <w:rFonts w:cs="Times New Roman"/>
                <w:b/>
                <w:bCs/>
                <w:sz w:val="21"/>
                <w:szCs w:val="21"/>
              </w:rPr>
              <w:t>地址</w:t>
            </w:r>
          </w:p>
        </w:tc>
        <w:tc>
          <w:tcPr>
            <w:tcW w:w="1325" w:type="dxa"/>
            <w:vAlign w:val="center"/>
          </w:tcPr>
          <w:p w14:paraId="450F6706">
            <w:pPr>
              <w:pStyle w:val="64"/>
              <w:keepNext w:val="0"/>
              <w:keepLines w:val="0"/>
              <w:pageBreakBefore w:val="0"/>
              <w:kinsoku/>
              <w:wordWrap/>
              <w:overflowPunct/>
              <w:topLinePunct w:val="0"/>
              <w:autoSpaceDE/>
              <w:autoSpaceDN/>
              <w:bidi w:val="0"/>
              <w:adjustRightInd/>
              <w:snapToGrid/>
              <w:spacing w:line="240" w:lineRule="exact"/>
              <w:textAlignment w:val="auto"/>
              <w:rPr>
                <w:rFonts w:cs="Times New Roman"/>
                <w:b/>
                <w:bCs/>
                <w:sz w:val="21"/>
                <w:szCs w:val="21"/>
              </w:rPr>
            </w:pPr>
            <w:r>
              <w:rPr>
                <w:rFonts w:cs="Times New Roman"/>
                <w:b/>
                <w:bCs/>
                <w:sz w:val="21"/>
                <w:szCs w:val="21"/>
              </w:rPr>
              <w:t>排污口一级分类</w:t>
            </w:r>
          </w:p>
        </w:tc>
        <w:tc>
          <w:tcPr>
            <w:tcW w:w="1138" w:type="dxa"/>
            <w:vAlign w:val="center"/>
          </w:tcPr>
          <w:p w14:paraId="124FE3ED">
            <w:pPr>
              <w:pStyle w:val="64"/>
              <w:keepNext w:val="0"/>
              <w:keepLines w:val="0"/>
              <w:pageBreakBefore w:val="0"/>
              <w:kinsoku/>
              <w:wordWrap/>
              <w:overflowPunct/>
              <w:topLinePunct w:val="0"/>
              <w:autoSpaceDE/>
              <w:autoSpaceDN/>
              <w:bidi w:val="0"/>
              <w:adjustRightInd/>
              <w:snapToGrid/>
              <w:spacing w:line="240" w:lineRule="exact"/>
              <w:textAlignment w:val="auto"/>
              <w:rPr>
                <w:rFonts w:cs="Times New Roman"/>
                <w:b/>
                <w:bCs/>
                <w:sz w:val="21"/>
                <w:szCs w:val="21"/>
              </w:rPr>
            </w:pPr>
            <w:r>
              <w:rPr>
                <w:rFonts w:cs="Times New Roman"/>
                <w:b/>
                <w:bCs/>
                <w:sz w:val="21"/>
                <w:szCs w:val="21"/>
              </w:rPr>
              <w:t>排污口二级分类</w:t>
            </w:r>
          </w:p>
        </w:tc>
        <w:tc>
          <w:tcPr>
            <w:tcW w:w="787" w:type="dxa"/>
            <w:vAlign w:val="center"/>
          </w:tcPr>
          <w:p w14:paraId="14434B51">
            <w:pPr>
              <w:pStyle w:val="64"/>
              <w:keepNext w:val="0"/>
              <w:keepLines w:val="0"/>
              <w:pageBreakBefore w:val="0"/>
              <w:kinsoku/>
              <w:wordWrap/>
              <w:overflowPunct/>
              <w:topLinePunct w:val="0"/>
              <w:autoSpaceDE/>
              <w:autoSpaceDN/>
              <w:bidi w:val="0"/>
              <w:adjustRightInd/>
              <w:snapToGrid/>
              <w:spacing w:line="240" w:lineRule="exact"/>
              <w:textAlignment w:val="auto"/>
              <w:rPr>
                <w:rFonts w:cs="Times New Roman"/>
                <w:b/>
                <w:bCs/>
                <w:sz w:val="21"/>
                <w:szCs w:val="21"/>
              </w:rPr>
            </w:pPr>
            <w:r>
              <w:rPr>
                <w:rFonts w:cs="Times New Roman"/>
                <w:b/>
                <w:bCs/>
                <w:sz w:val="21"/>
                <w:szCs w:val="21"/>
              </w:rPr>
              <w:t>审批（登记）或备案情况</w:t>
            </w:r>
          </w:p>
        </w:tc>
        <w:tc>
          <w:tcPr>
            <w:tcW w:w="825" w:type="dxa"/>
            <w:vAlign w:val="center"/>
          </w:tcPr>
          <w:p w14:paraId="7060C4FC">
            <w:pPr>
              <w:pStyle w:val="64"/>
              <w:keepNext w:val="0"/>
              <w:keepLines w:val="0"/>
              <w:pageBreakBefore w:val="0"/>
              <w:kinsoku/>
              <w:wordWrap/>
              <w:overflowPunct/>
              <w:topLinePunct w:val="0"/>
              <w:autoSpaceDE/>
              <w:autoSpaceDN/>
              <w:bidi w:val="0"/>
              <w:adjustRightInd/>
              <w:snapToGrid/>
              <w:spacing w:line="240" w:lineRule="exact"/>
              <w:textAlignment w:val="auto"/>
              <w:rPr>
                <w:rFonts w:cs="Times New Roman"/>
                <w:b/>
                <w:bCs/>
                <w:sz w:val="21"/>
                <w:szCs w:val="21"/>
              </w:rPr>
            </w:pPr>
            <w:r>
              <w:rPr>
                <w:rFonts w:cs="Times New Roman"/>
                <w:b/>
                <w:bCs/>
                <w:sz w:val="21"/>
                <w:szCs w:val="21"/>
              </w:rPr>
              <w:t>责任主体</w:t>
            </w:r>
          </w:p>
        </w:tc>
        <w:tc>
          <w:tcPr>
            <w:tcW w:w="975" w:type="dxa"/>
            <w:vAlign w:val="center"/>
          </w:tcPr>
          <w:p w14:paraId="2EB38B73">
            <w:pPr>
              <w:pStyle w:val="64"/>
              <w:keepNext w:val="0"/>
              <w:keepLines w:val="0"/>
              <w:pageBreakBefore w:val="0"/>
              <w:kinsoku/>
              <w:wordWrap/>
              <w:overflowPunct/>
              <w:topLinePunct w:val="0"/>
              <w:autoSpaceDE/>
              <w:autoSpaceDN/>
              <w:bidi w:val="0"/>
              <w:adjustRightInd/>
              <w:snapToGrid/>
              <w:spacing w:line="240" w:lineRule="exact"/>
              <w:textAlignment w:val="auto"/>
              <w:rPr>
                <w:rFonts w:cs="Times New Roman"/>
                <w:b/>
                <w:bCs/>
                <w:sz w:val="21"/>
                <w:szCs w:val="21"/>
              </w:rPr>
            </w:pPr>
            <w:r>
              <w:rPr>
                <w:rFonts w:cs="Times New Roman"/>
                <w:b/>
                <w:bCs/>
                <w:sz w:val="21"/>
                <w:szCs w:val="21"/>
              </w:rPr>
              <w:t>行业主管部门</w:t>
            </w:r>
          </w:p>
        </w:tc>
        <w:tc>
          <w:tcPr>
            <w:tcW w:w="813" w:type="dxa"/>
            <w:vAlign w:val="center"/>
          </w:tcPr>
          <w:p w14:paraId="7A60C417">
            <w:pPr>
              <w:pStyle w:val="64"/>
              <w:keepNext w:val="0"/>
              <w:keepLines w:val="0"/>
              <w:pageBreakBefore w:val="0"/>
              <w:kinsoku/>
              <w:wordWrap/>
              <w:overflowPunct/>
              <w:topLinePunct w:val="0"/>
              <w:autoSpaceDE/>
              <w:autoSpaceDN/>
              <w:bidi w:val="0"/>
              <w:adjustRightInd/>
              <w:snapToGrid/>
              <w:spacing w:line="240" w:lineRule="exact"/>
              <w:textAlignment w:val="auto"/>
              <w:rPr>
                <w:rFonts w:hint="default" w:eastAsia="方正仿宋_GBK" w:cs="Times New Roman"/>
                <w:b/>
                <w:bCs/>
                <w:sz w:val="21"/>
                <w:szCs w:val="21"/>
                <w:lang w:val="en-US" w:eastAsia="zh-CN"/>
              </w:rPr>
            </w:pPr>
            <w:r>
              <w:rPr>
                <w:rFonts w:hint="eastAsia" w:cs="Times New Roman"/>
                <w:b/>
                <w:bCs/>
                <w:sz w:val="21"/>
                <w:szCs w:val="21"/>
                <w:lang w:val="en-US" w:eastAsia="zh-CN"/>
              </w:rPr>
              <w:t>区级协调部门</w:t>
            </w:r>
          </w:p>
        </w:tc>
        <w:tc>
          <w:tcPr>
            <w:tcW w:w="875" w:type="dxa"/>
            <w:vAlign w:val="center"/>
          </w:tcPr>
          <w:p w14:paraId="725CE068">
            <w:pPr>
              <w:pStyle w:val="64"/>
              <w:keepNext w:val="0"/>
              <w:keepLines w:val="0"/>
              <w:pageBreakBefore w:val="0"/>
              <w:kinsoku/>
              <w:wordWrap/>
              <w:overflowPunct/>
              <w:topLinePunct w:val="0"/>
              <w:autoSpaceDE/>
              <w:autoSpaceDN/>
              <w:bidi w:val="0"/>
              <w:adjustRightInd/>
              <w:snapToGrid/>
              <w:spacing w:line="240" w:lineRule="exact"/>
              <w:textAlignment w:val="auto"/>
              <w:rPr>
                <w:rFonts w:cs="Times New Roman"/>
                <w:b/>
                <w:bCs/>
                <w:sz w:val="21"/>
                <w:szCs w:val="21"/>
              </w:rPr>
            </w:pPr>
            <w:r>
              <w:rPr>
                <w:rFonts w:cs="Times New Roman"/>
                <w:b/>
                <w:bCs/>
                <w:sz w:val="21"/>
                <w:szCs w:val="21"/>
              </w:rPr>
              <w:t>分类整治要求（依法取缔/清理合并/规范整治</w:t>
            </w:r>
          </w:p>
        </w:tc>
        <w:tc>
          <w:tcPr>
            <w:tcW w:w="1300" w:type="dxa"/>
            <w:vAlign w:val="center"/>
          </w:tcPr>
          <w:p w14:paraId="00BCFCC1">
            <w:pPr>
              <w:pStyle w:val="64"/>
              <w:keepNext w:val="0"/>
              <w:keepLines w:val="0"/>
              <w:pageBreakBefore w:val="0"/>
              <w:kinsoku/>
              <w:wordWrap/>
              <w:overflowPunct/>
              <w:topLinePunct w:val="0"/>
              <w:autoSpaceDE/>
              <w:autoSpaceDN/>
              <w:bidi w:val="0"/>
              <w:adjustRightInd/>
              <w:snapToGrid/>
              <w:spacing w:line="240" w:lineRule="exact"/>
              <w:textAlignment w:val="auto"/>
              <w:rPr>
                <w:rFonts w:cs="Times New Roman"/>
                <w:b/>
                <w:bCs/>
                <w:sz w:val="21"/>
                <w:szCs w:val="21"/>
              </w:rPr>
            </w:pPr>
            <w:r>
              <w:rPr>
                <w:rFonts w:cs="Times New Roman"/>
                <w:b/>
                <w:bCs/>
                <w:sz w:val="21"/>
                <w:szCs w:val="21"/>
              </w:rPr>
              <w:t>问题具体情形（参照标准6.1、7.1、8.1）</w:t>
            </w:r>
          </w:p>
        </w:tc>
        <w:tc>
          <w:tcPr>
            <w:tcW w:w="1500" w:type="dxa"/>
            <w:vAlign w:val="center"/>
          </w:tcPr>
          <w:p w14:paraId="6DC72796">
            <w:pPr>
              <w:pStyle w:val="64"/>
              <w:keepNext w:val="0"/>
              <w:keepLines w:val="0"/>
              <w:pageBreakBefore w:val="0"/>
              <w:kinsoku/>
              <w:wordWrap/>
              <w:overflowPunct/>
              <w:topLinePunct w:val="0"/>
              <w:autoSpaceDE/>
              <w:autoSpaceDN/>
              <w:bidi w:val="0"/>
              <w:adjustRightInd/>
              <w:snapToGrid/>
              <w:spacing w:line="240" w:lineRule="exact"/>
              <w:textAlignment w:val="auto"/>
              <w:rPr>
                <w:rFonts w:cs="Times New Roman"/>
                <w:b/>
                <w:bCs/>
                <w:sz w:val="21"/>
                <w:szCs w:val="21"/>
              </w:rPr>
            </w:pPr>
            <w:r>
              <w:rPr>
                <w:rFonts w:cs="Times New Roman"/>
                <w:b/>
                <w:bCs/>
                <w:sz w:val="21"/>
                <w:szCs w:val="21"/>
              </w:rPr>
              <w:t>问题详情</w:t>
            </w:r>
          </w:p>
        </w:tc>
        <w:tc>
          <w:tcPr>
            <w:tcW w:w="2375" w:type="dxa"/>
            <w:vAlign w:val="center"/>
          </w:tcPr>
          <w:p w14:paraId="0C772DEB">
            <w:pPr>
              <w:pStyle w:val="64"/>
              <w:keepNext w:val="0"/>
              <w:keepLines w:val="0"/>
              <w:pageBreakBefore w:val="0"/>
              <w:kinsoku/>
              <w:wordWrap/>
              <w:overflowPunct/>
              <w:topLinePunct w:val="0"/>
              <w:autoSpaceDE/>
              <w:autoSpaceDN/>
              <w:bidi w:val="0"/>
              <w:adjustRightInd/>
              <w:snapToGrid/>
              <w:spacing w:line="240" w:lineRule="exact"/>
              <w:textAlignment w:val="auto"/>
              <w:rPr>
                <w:rFonts w:cs="Times New Roman"/>
                <w:b/>
                <w:bCs/>
                <w:sz w:val="21"/>
                <w:szCs w:val="21"/>
              </w:rPr>
            </w:pPr>
            <w:r>
              <w:rPr>
                <w:rFonts w:cs="Times New Roman"/>
                <w:b/>
                <w:bCs/>
                <w:sz w:val="21"/>
                <w:szCs w:val="21"/>
              </w:rPr>
              <w:t>拟采取的具体整治措施（参照标准6.2、7.2、8.2）</w:t>
            </w:r>
          </w:p>
        </w:tc>
        <w:tc>
          <w:tcPr>
            <w:tcW w:w="512" w:type="dxa"/>
            <w:vAlign w:val="center"/>
          </w:tcPr>
          <w:p w14:paraId="334BA6B1">
            <w:pPr>
              <w:pStyle w:val="64"/>
              <w:keepNext w:val="0"/>
              <w:keepLines w:val="0"/>
              <w:pageBreakBefore w:val="0"/>
              <w:kinsoku/>
              <w:wordWrap/>
              <w:overflowPunct/>
              <w:topLinePunct w:val="0"/>
              <w:autoSpaceDE/>
              <w:autoSpaceDN/>
              <w:bidi w:val="0"/>
              <w:adjustRightInd/>
              <w:snapToGrid/>
              <w:spacing w:line="240" w:lineRule="exact"/>
              <w:textAlignment w:val="auto"/>
              <w:rPr>
                <w:rFonts w:cs="Times New Roman"/>
                <w:b/>
                <w:bCs/>
                <w:sz w:val="21"/>
                <w:szCs w:val="21"/>
              </w:rPr>
            </w:pPr>
            <w:r>
              <w:rPr>
                <w:rFonts w:cs="Times New Roman"/>
                <w:b/>
                <w:bCs/>
                <w:sz w:val="21"/>
                <w:szCs w:val="21"/>
              </w:rPr>
              <w:t>是否保留</w:t>
            </w:r>
          </w:p>
        </w:tc>
        <w:tc>
          <w:tcPr>
            <w:tcW w:w="1438" w:type="dxa"/>
            <w:vAlign w:val="center"/>
          </w:tcPr>
          <w:p w14:paraId="56F2C530">
            <w:pPr>
              <w:pStyle w:val="64"/>
              <w:keepNext w:val="0"/>
              <w:keepLines w:val="0"/>
              <w:pageBreakBefore w:val="0"/>
              <w:kinsoku/>
              <w:wordWrap/>
              <w:overflowPunct/>
              <w:topLinePunct w:val="0"/>
              <w:autoSpaceDE/>
              <w:autoSpaceDN/>
              <w:bidi w:val="0"/>
              <w:adjustRightInd/>
              <w:snapToGrid/>
              <w:spacing w:line="240" w:lineRule="exact"/>
              <w:textAlignment w:val="auto"/>
              <w:rPr>
                <w:rFonts w:cs="Times New Roman"/>
                <w:b/>
                <w:bCs/>
                <w:sz w:val="21"/>
                <w:szCs w:val="21"/>
              </w:rPr>
            </w:pPr>
            <w:r>
              <w:rPr>
                <w:rFonts w:cs="Times New Roman"/>
                <w:b/>
                <w:bCs/>
                <w:sz w:val="21"/>
                <w:szCs w:val="21"/>
              </w:rPr>
              <w:t>资金投入及来源</w:t>
            </w:r>
          </w:p>
        </w:tc>
        <w:tc>
          <w:tcPr>
            <w:tcW w:w="1237" w:type="dxa"/>
            <w:vAlign w:val="center"/>
          </w:tcPr>
          <w:p w14:paraId="5FC6A18B">
            <w:pPr>
              <w:pStyle w:val="64"/>
              <w:keepNext w:val="0"/>
              <w:keepLines w:val="0"/>
              <w:pageBreakBefore w:val="0"/>
              <w:kinsoku/>
              <w:wordWrap/>
              <w:overflowPunct/>
              <w:topLinePunct w:val="0"/>
              <w:autoSpaceDE/>
              <w:autoSpaceDN/>
              <w:bidi w:val="0"/>
              <w:adjustRightInd/>
              <w:snapToGrid/>
              <w:spacing w:line="240" w:lineRule="exact"/>
              <w:textAlignment w:val="auto"/>
              <w:rPr>
                <w:rFonts w:cs="Times New Roman"/>
                <w:b/>
                <w:bCs/>
                <w:sz w:val="21"/>
                <w:szCs w:val="21"/>
              </w:rPr>
            </w:pPr>
            <w:r>
              <w:rPr>
                <w:rFonts w:cs="Times New Roman"/>
                <w:b/>
                <w:bCs/>
                <w:sz w:val="21"/>
                <w:szCs w:val="21"/>
              </w:rPr>
              <w:t>完成期限</w:t>
            </w:r>
          </w:p>
        </w:tc>
      </w:tr>
      <w:bookmarkEnd w:id="0"/>
      <w:tr w14:paraId="50AE3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0" w:type="dxa"/>
            <w:vAlign w:val="center"/>
          </w:tcPr>
          <w:p w14:paraId="17515AF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w:t>
            </w:r>
          </w:p>
        </w:tc>
        <w:tc>
          <w:tcPr>
            <w:tcW w:w="1968" w:type="dxa"/>
            <w:vAlign w:val="center"/>
          </w:tcPr>
          <w:p w14:paraId="3308693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淮南市田家庵区田东街道田家庵电厂北侧冷却塔北侧500米处淮河右岸工业企业排污口</w:t>
            </w:r>
          </w:p>
        </w:tc>
        <w:tc>
          <w:tcPr>
            <w:tcW w:w="1032" w:type="dxa"/>
            <w:vAlign w:val="center"/>
          </w:tcPr>
          <w:p w14:paraId="32F3ED0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EA3404030001GY00</w:t>
            </w:r>
          </w:p>
        </w:tc>
        <w:tc>
          <w:tcPr>
            <w:tcW w:w="725" w:type="dxa"/>
            <w:vAlign w:val="center"/>
          </w:tcPr>
          <w:p w14:paraId="482C7252">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117.026128</w:t>
            </w:r>
          </w:p>
        </w:tc>
        <w:tc>
          <w:tcPr>
            <w:tcW w:w="663" w:type="dxa"/>
            <w:vAlign w:val="center"/>
          </w:tcPr>
          <w:p w14:paraId="69875DC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32.677552</w:t>
            </w:r>
          </w:p>
        </w:tc>
        <w:tc>
          <w:tcPr>
            <w:tcW w:w="2487" w:type="dxa"/>
            <w:vAlign w:val="center"/>
          </w:tcPr>
          <w:p w14:paraId="4D923B6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淮南市田家庵区田东街道田家庵电厂北侧冷却塔北侧500米处淮河右岸</w:t>
            </w:r>
          </w:p>
        </w:tc>
        <w:tc>
          <w:tcPr>
            <w:tcW w:w="1325" w:type="dxa"/>
            <w:vAlign w:val="center"/>
          </w:tcPr>
          <w:p w14:paraId="08663B7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工业排污口</w:t>
            </w:r>
          </w:p>
        </w:tc>
        <w:tc>
          <w:tcPr>
            <w:tcW w:w="1138" w:type="dxa"/>
            <w:vAlign w:val="center"/>
          </w:tcPr>
          <w:p w14:paraId="0EDA601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工矿企业排污口</w:t>
            </w:r>
          </w:p>
        </w:tc>
        <w:tc>
          <w:tcPr>
            <w:tcW w:w="787" w:type="dxa"/>
            <w:vAlign w:val="center"/>
          </w:tcPr>
          <w:p w14:paraId="506A377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否</w:t>
            </w:r>
          </w:p>
        </w:tc>
        <w:tc>
          <w:tcPr>
            <w:tcW w:w="825" w:type="dxa"/>
            <w:vAlign w:val="center"/>
          </w:tcPr>
          <w:p w14:paraId="0A61DDE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安徽电力股份有限公司淮南田家庵电厂</w:t>
            </w:r>
          </w:p>
        </w:tc>
        <w:tc>
          <w:tcPr>
            <w:tcW w:w="975" w:type="dxa"/>
            <w:vAlign w:val="center"/>
          </w:tcPr>
          <w:p w14:paraId="3E23C570">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田家庵区生态环境分局</w:t>
            </w:r>
          </w:p>
        </w:tc>
        <w:tc>
          <w:tcPr>
            <w:tcW w:w="813" w:type="dxa"/>
            <w:shd w:val="clear"/>
            <w:vAlign w:val="center"/>
          </w:tcPr>
          <w:p w14:paraId="2C578852">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5"/>
                <w:szCs w:val="15"/>
                <w:lang w:val="en-US" w:eastAsia="zh-CN" w:bidi="ar-SA"/>
              </w:rPr>
            </w:pPr>
            <w:r>
              <w:rPr>
                <w:rFonts w:ascii="Times New Roman" w:hAnsi="Times New Roman" w:eastAsia="方正仿宋_GBK" w:cs="Times New Roman"/>
                <w:kern w:val="0"/>
                <w:sz w:val="15"/>
                <w:szCs w:val="15"/>
              </w:rPr>
              <w:t>区生态环境分局</w:t>
            </w:r>
          </w:p>
        </w:tc>
        <w:tc>
          <w:tcPr>
            <w:tcW w:w="875" w:type="dxa"/>
            <w:vAlign w:val="center"/>
          </w:tcPr>
          <w:p w14:paraId="7221557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规范整治</w:t>
            </w:r>
          </w:p>
        </w:tc>
        <w:tc>
          <w:tcPr>
            <w:tcW w:w="1300" w:type="dxa"/>
            <w:vAlign w:val="center"/>
          </w:tcPr>
          <w:p w14:paraId="4D86DDB2">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口门建设不规范</w:t>
            </w:r>
          </w:p>
        </w:tc>
        <w:tc>
          <w:tcPr>
            <w:tcW w:w="1500" w:type="dxa"/>
            <w:vAlign w:val="center"/>
          </w:tcPr>
          <w:p w14:paraId="226AC42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未按照规定设置标识牌</w:t>
            </w:r>
          </w:p>
        </w:tc>
        <w:tc>
          <w:tcPr>
            <w:tcW w:w="2375" w:type="dxa"/>
            <w:vAlign w:val="center"/>
          </w:tcPr>
          <w:p w14:paraId="2FD11FE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1、按照规定建设排口标识牌,</w:t>
            </w:r>
            <w:r>
              <w:rPr>
                <w:rFonts w:ascii="Times New Roman" w:hAnsi="Times New Roman" w:eastAsia="方正仿宋_GBK" w:cs="Times New Roman"/>
                <w:kern w:val="0"/>
                <w:sz w:val="15"/>
                <w:szCs w:val="15"/>
              </w:rPr>
              <w:br w:type="textWrapping"/>
            </w:r>
            <w:r>
              <w:rPr>
                <w:rFonts w:ascii="Times New Roman" w:hAnsi="Times New Roman" w:eastAsia="方正仿宋_GBK" w:cs="Times New Roman"/>
                <w:kern w:val="0"/>
                <w:sz w:val="15"/>
                <w:szCs w:val="15"/>
              </w:rPr>
              <w:t>2、建立长效监管机制，对排口进行建档、日常监测等规范化管理</w:t>
            </w:r>
          </w:p>
        </w:tc>
        <w:tc>
          <w:tcPr>
            <w:tcW w:w="512" w:type="dxa"/>
            <w:vAlign w:val="center"/>
          </w:tcPr>
          <w:p w14:paraId="0A74A2B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是</w:t>
            </w:r>
          </w:p>
        </w:tc>
        <w:tc>
          <w:tcPr>
            <w:tcW w:w="1438" w:type="dxa"/>
            <w:vAlign w:val="center"/>
          </w:tcPr>
          <w:p w14:paraId="0317F737">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企业自筹</w:t>
            </w:r>
          </w:p>
        </w:tc>
        <w:tc>
          <w:tcPr>
            <w:tcW w:w="1237" w:type="dxa"/>
            <w:vAlign w:val="center"/>
          </w:tcPr>
          <w:p w14:paraId="7958A04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2025.12.31</w:t>
            </w:r>
          </w:p>
        </w:tc>
      </w:tr>
      <w:tr w14:paraId="1F160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0" w:type="dxa"/>
            <w:vAlign w:val="center"/>
          </w:tcPr>
          <w:p w14:paraId="6D507607">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2</w:t>
            </w:r>
          </w:p>
        </w:tc>
        <w:tc>
          <w:tcPr>
            <w:tcW w:w="1968" w:type="dxa"/>
            <w:vAlign w:val="center"/>
          </w:tcPr>
          <w:p w14:paraId="4CF2633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淮南市田家区曹庵镇淮南现代产业园园区污水处理厂排污口</w:t>
            </w:r>
          </w:p>
        </w:tc>
        <w:tc>
          <w:tcPr>
            <w:tcW w:w="1032" w:type="dxa"/>
            <w:vAlign w:val="center"/>
          </w:tcPr>
          <w:p w14:paraId="51A81013">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EA3404030002GY00</w:t>
            </w:r>
          </w:p>
        </w:tc>
        <w:tc>
          <w:tcPr>
            <w:tcW w:w="725" w:type="dxa"/>
            <w:vAlign w:val="center"/>
          </w:tcPr>
          <w:p w14:paraId="11696C7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117.000506</w:t>
            </w:r>
          </w:p>
        </w:tc>
        <w:tc>
          <w:tcPr>
            <w:tcW w:w="663" w:type="dxa"/>
            <w:vAlign w:val="center"/>
          </w:tcPr>
          <w:p w14:paraId="34C5D37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32.518136</w:t>
            </w:r>
          </w:p>
        </w:tc>
        <w:tc>
          <w:tcPr>
            <w:tcW w:w="2487" w:type="dxa"/>
            <w:vAlign w:val="center"/>
          </w:tcPr>
          <w:p w14:paraId="59ABACF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淮南市田家区曹庵镇淮南市筑舜预制构件有限公司西南100米</w:t>
            </w:r>
          </w:p>
        </w:tc>
        <w:tc>
          <w:tcPr>
            <w:tcW w:w="1325" w:type="dxa"/>
            <w:vAlign w:val="center"/>
          </w:tcPr>
          <w:p w14:paraId="5809DDF0">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工业排污口</w:t>
            </w:r>
          </w:p>
        </w:tc>
        <w:tc>
          <w:tcPr>
            <w:tcW w:w="1138" w:type="dxa"/>
            <w:vAlign w:val="center"/>
          </w:tcPr>
          <w:p w14:paraId="235921A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工业及其他各类园区污水处理厂排污口</w:t>
            </w:r>
          </w:p>
        </w:tc>
        <w:tc>
          <w:tcPr>
            <w:tcW w:w="787" w:type="dxa"/>
            <w:vAlign w:val="center"/>
          </w:tcPr>
          <w:p w14:paraId="6C9ACEB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是</w:t>
            </w:r>
          </w:p>
        </w:tc>
        <w:tc>
          <w:tcPr>
            <w:tcW w:w="825" w:type="dxa"/>
            <w:vAlign w:val="center"/>
          </w:tcPr>
          <w:p w14:paraId="22EBF15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安徽淮南现代产业园管理委员会</w:t>
            </w:r>
          </w:p>
        </w:tc>
        <w:tc>
          <w:tcPr>
            <w:tcW w:w="975" w:type="dxa"/>
            <w:vAlign w:val="center"/>
          </w:tcPr>
          <w:p w14:paraId="309D6A0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田家庵区生态环境分局</w:t>
            </w:r>
          </w:p>
        </w:tc>
        <w:tc>
          <w:tcPr>
            <w:tcW w:w="813" w:type="dxa"/>
            <w:shd w:val="clear"/>
            <w:vAlign w:val="center"/>
          </w:tcPr>
          <w:p w14:paraId="2E3989C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lang w:val="en-US" w:eastAsia="zh-CN" w:bidi="ar-SA"/>
              </w:rPr>
            </w:pPr>
            <w:r>
              <w:rPr>
                <w:rFonts w:ascii="Times New Roman" w:hAnsi="Times New Roman" w:eastAsia="方正仿宋_GBK" w:cs="Times New Roman"/>
                <w:kern w:val="0"/>
                <w:sz w:val="15"/>
                <w:szCs w:val="15"/>
              </w:rPr>
              <w:t>区生态环境分局</w:t>
            </w:r>
          </w:p>
        </w:tc>
        <w:tc>
          <w:tcPr>
            <w:tcW w:w="875" w:type="dxa"/>
            <w:vAlign w:val="center"/>
          </w:tcPr>
          <w:p w14:paraId="79FCB75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规范整治</w:t>
            </w:r>
          </w:p>
        </w:tc>
        <w:tc>
          <w:tcPr>
            <w:tcW w:w="1300" w:type="dxa"/>
            <w:vAlign w:val="center"/>
          </w:tcPr>
          <w:p w14:paraId="00E102A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口门建设不规范</w:t>
            </w:r>
          </w:p>
        </w:tc>
        <w:tc>
          <w:tcPr>
            <w:tcW w:w="1500" w:type="dxa"/>
            <w:vAlign w:val="center"/>
          </w:tcPr>
          <w:p w14:paraId="67921882">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未按照规定设置标识牌</w:t>
            </w:r>
          </w:p>
        </w:tc>
        <w:tc>
          <w:tcPr>
            <w:tcW w:w="2375" w:type="dxa"/>
            <w:vAlign w:val="center"/>
          </w:tcPr>
          <w:p w14:paraId="198AD602">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1、按照规定建设排口标识牌,</w:t>
            </w:r>
            <w:r>
              <w:rPr>
                <w:rFonts w:ascii="Times New Roman" w:hAnsi="Times New Roman" w:eastAsia="方正仿宋_GBK" w:cs="Times New Roman"/>
                <w:kern w:val="0"/>
                <w:sz w:val="15"/>
                <w:szCs w:val="15"/>
              </w:rPr>
              <w:br w:type="textWrapping"/>
            </w:r>
            <w:r>
              <w:rPr>
                <w:rFonts w:ascii="Times New Roman" w:hAnsi="Times New Roman" w:eastAsia="方正仿宋_GBK" w:cs="Times New Roman"/>
                <w:kern w:val="0"/>
                <w:sz w:val="15"/>
                <w:szCs w:val="15"/>
              </w:rPr>
              <w:t>2、建立长效监管机制，对排口进行建档、日常监测等规范化管理</w:t>
            </w:r>
          </w:p>
        </w:tc>
        <w:tc>
          <w:tcPr>
            <w:tcW w:w="512" w:type="dxa"/>
            <w:vAlign w:val="center"/>
          </w:tcPr>
          <w:p w14:paraId="4DA2BCA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是</w:t>
            </w:r>
          </w:p>
        </w:tc>
        <w:tc>
          <w:tcPr>
            <w:tcW w:w="1438" w:type="dxa"/>
            <w:vAlign w:val="center"/>
          </w:tcPr>
          <w:p w14:paraId="0CA5493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企业自筹</w:t>
            </w:r>
          </w:p>
        </w:tc>
        <w:tc>
          <w:tcPr>
            <w:tcW w:w="1237" w:type="dxa"/>
            <w:vAlign w:val="center"/>
          </w:tcPr>
          <w:p w14:paraId="61E49FE3">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2025.12.31</w:t>
            </w:r>
          </w:p>
        </w:tc>
      </w:tr>
      <w:tr w14:paraId="554AB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0" w:type="dxa"/>
            <w:vAlign w:val="center"/>
          </w:tcPr>
          <w:p w14:paraId="60014FB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3</w:t>
            </w:r>
          </w:p>
        </w:tc>
        <w:tc>
          <w:tcPr>
            <w:tcW w:w="1968" w:type="dxa"/>
            <w:vAlign w:val="center"/>
          </w:tcPr>
          <w:p w14:paraId="55D1DAC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淮南市田家庵区安成镇淮潘公路与沿淮路交叉口东北348米安成经济开发工业企业雨洪排口</w:t>
            </w:r>
          </w:p>
        </w:tc>
        <w:tc>
          <w:tcPr>
            <w:tcW w:w="1032" w:type="dxa"/>
            <w:vAlign w:val="center"/>
          </w:tcPr>
          <w:p w14:paraId="220140C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EA3404030030GY00</w:t>
            </w:r>
          </w:p>
        </w:tc>
        <w:tc>
          <w:tcPr>
            <w:tcW w:w="725" w:type="dxa"/>
            <w:vAlign w:val="center"/>
          </w:tcPr>
          <w:p w14:paraId="0692415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116.969852</w:t>
            </w:r>
          </w:p>
        </w:tc>
        <w:tc>
          <w:tcPr>
            <w:tcW w:w="663" w:type="dxa"/>
            <w:vAlign w:val="center"/>
          </w:tcPr>
          <w:p w14:paraId="1CF7160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32.644772</w:t>
            </w:r>
          </w:p>
        </w:tc>
        <w:tc>
          <w:tcPr>
            <w:tcW w:w="2487" w:type="dxa"/>
            <w:vAlign w:val="center"/>
          </w:tcPr>
          <w:p w14:paraId="274D84D0">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淮南市田家庵区安成镇淮潘公路与沿淮路交叉口东北348米</w:t>
            </w:r>
          </w:p>
        </w:tc>
        <w:tc>
          <w:tcPr>
            <w:tcW w:w="1325" w:type="dxa"/>
            <w:vAlign w:val="center"/>
          </w:tcPr>
          <w:p w14:paraId="4C63962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工业排污口</w:t>
            </w:r>
          </w:p>
        </w:tc>
        <w:tc>
          <w:tcPr>
            <w:tcW w:w="1138" w:type="dxa"/>
            <w:vAlign w:val="center"/>
          </w:tcPr>
          <w:p w14:paraId="6060E5E2">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工矿企业雨洪排口</w:t>
            </w:r>
          </w:p>
        </w:tc>
        <w:tc>
          <w:tcPr>
            <w:tcW w:w="787" w:type="dxa"/>
            <w:vAlign w:val="center"/>
          </w:tcPr>
          <w:p w14:paraId="7686AA0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否</w:t>
            </w:r>
          </w:p>
        </w:tc>
        <w:tc>
          <w:tcPr>
            <w:tcW w:w="825" w:type="dxa"/>
            <w:vAlign w:val="center"/>
          </w:tcPr>
          <w:p w14:paraId="044A182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安成经济开发区管委会</w:t>
            </w:r>
          </w:p>
        </w:tc>
        <w:tc>
          <w:tcPr>
            <w:tcW w:w="975" w:type="dxa"/>
            <w:vAlign w:val="center"/>
          </w:tcPr>
          <w:p w14:paraId="357094F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田家庵区生态环境分局</w:t>
            </w:r>
          </w:p>
        </w:tc>
        <w:tc>
          <w:tcPr>
            <w:tcW w:w="813" w:type="dxa"/>
            <w:shd w:val="clear"/>
            <w:vAlign w:val="center"/>
          </w:tcPr>
          <w:p w14:paraId="5BE6798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lang w:val="en-US" w:eastAsia="zh-CN" w:bidi="ar-SA"/>
              </w:rPr>
            </w:pPr>
            <w:r>
              <w:rPr>
                <w:rFonts w:ascii="Times New Roman" w:hAnsi="Times New Roman" w:eastAsia="方正仿宋_GBK" w:cs="Times New Roman"/>
                <w:kern w:val="0"/>
                <w:sz w:val="15"/>
                <w:szCs w:val="15"/>
              </w:rPr>
              <w:t>区生态环境分局</w:t>
            </w:r>
          </w:p>
        </w:tc>
        <w:tc>
          <w:tcPr>
            <w:tcW w:w="875" w:type="dxa"/>
            <w:vAlign w:val="center"/>
          </w:tcPr>
          <w:p w14:paraId="564093B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规范整治</w:t>
            </w:r>
          </w:p>
        </w:tc>
        <w:tc>
          <w:tcPr>
            <w:tcW w:w="1300" w:type="dxa"/>
            <w:vAlign w:val="center"/>
          </w:tcPr>
          <w:p w14:paraId="46D49282">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口门建设不规范</w:t>
            </w:r>
          </w:p>
        </w:tc>
        <w:tc>
          <w:tcPr>
            <w:tcW w:w="1500" w:type="dxa"/>
            <w:vAlign w:val="center"/>
          </w:tcPr>
          <w:p w14:paraId="41E1D2E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未按照规定设置标识牌</w:t>
            </w:r>
          </w:p>
        </w:tc>
        <w:tc>
          <w:tcPr>
            <w:tcW w:w="2375" w:type="dxa"/>
            <w:vAlign w:val="center"/>
          </w:tcPr>
          <w:p w14:paraId="0AFE07F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1、按照规定建设排口标识牌,</w:t>
            </w:r>
            <w:r>
              <w:rPr>
                <w:rFonts w:ascii="Times New Roman" w:hAnsi="Times New Roman" w:eastAsia="方正仿宋_GBK" w:cs="Times New Roman"/>
                <w:kern w:val="0"/>
                <w:sz w:val="15"/>
                <w:szCs w:val="15"/>
              </w:rPr>
              <w:br w:type="textWrapping"/>
            </w:r>
            <w:r>
              <w:rPr>
                <w:rFonts w:ascii="Times New Roman" w:hAnsi="Times New Roman" w:eastAsia="方正仿宋_GBK" w:cs="Times New Roman"/>
                <w:kern w:val="0"/>
                <w:sz w:val="15"/>
                <w:szCs w:val="15"/>
              </w:rPr>
              <w:t>2、建立长效监管机制，对排口进行建档、日常监测等规范化管理</w:t>
            </w:r>
          </w:p>
        </w:tc>
        <w:tc>
          <w:tcPr>
            <w:tcW w:w="512" w:type="dxa"/>
            <w:vAlign w:val="center"/>
          </w:tcPr>
          <w:p w14:paraId="0CC3AEF7">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是</w:t>
            </w:r>
          </w:p>
        </w:tc>
        <w:tc>
          <w:tcPr>
            <w:tcW w:w="1438" w:type="dxa"/>
            <w:vAlign w:val="center"/>
          </w:tcPr>
          <w:p w14:paraId="3C7C4D7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企业自筹</w:t>
            </w:r>
          </w:p>
        </w:tc>
        <w:tc>
          <w:tcPr>
            <w:tcW w:w="1237" w:type="dxa"/>
            <w:vAlign w:val="center"/>
          </w:tcPr>
          <w:p w14:paraId="3FE87F1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2025.12.31</w:t>
            </w:r>
          </w:p>
        </w:tc>
      </w:tr>
      <w:tr w14:paraId="19BCB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0" w:type="dxa"/>
            <w:vAlign w:val="center"/>
          </w:tcPr>
          <w:p w14:paraId="48F2FF7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4</w:t>
            </w:r>
          </w:p>
        </w:tc>
        <w:tc>
          <w:tcPr>
            <w:tcW w:w="1968" w:type="dxa"/>
            <w:vAlign w:val="center"/>
          </w:tcPr>
          <w:p w14:paraId="0F5A5CA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淮南市田家庵区安成镇中心路与沿淮路交叉口东南615米工业及其他各类园区污水处理厂排污口</w:t>
            </w:r>
          </w:p>
        </w:tc>
        <w:tc>
          <w:tcPr>
            <w:tcW w:w="1032" w:type="dxa"/>
            <w:vAlign w:val="center"/>
          </w:tcPr>
          <w:p w14:paraId="26F864B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EA3404030031GY00</w:t>
            </w:r>
          </w:p>
        </w:tc>
        <w:tc>
          <w:tcPr>
            <w:tcW w:w="725" w:type="dxa"/>
            <w:vAlign w:val="center"/>
          </w:tcPr>
          <w:p w14:paraId="489043D2">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116.973132</w:t>
            </w:r>
          </w:p>
        </w:tc>
        <w:tc>
          <w:tcPr>
            <w:tcW w:w="663" w:type="dxa"/>
            <w:vAlign w:val="center"/>
          </w:tcPr>
          <w:p w14:paraId="701F6C5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32.648105</w:t>
            </w:r>
          </w:p>
        </w:tc>
        <w:tc>
          <w:tcPr>
            <w:tcW w:w="2487" w:type="dxa"/>
            <w:vAlign w:val="center"/>
          </w:tcPr>
          <w:p w14:paraId="6985EDD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淮南市田家庵区安成镇中心路与沿淮路交叉口东南615米</w:t>
            </w:r>
          </w:p>
        </w:tc>
        <w:tc>
          <w:tcPr>
            <w:tcW w:w="1325" w:type="dxa"/>
            <w:vAlign w:val="center"/>
          </w:tcPr>
          <w:p w14:paraId="1AECE13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工业排污口</w:t>
            </w:r>
          </w:p>
        </w:tc>
        <w:tc>
          <w:tcPr>
            <w:tcW w:w="1138" w:type="dxa"/>
            <w:vAlign w:val="center"/>
          </w:tcPr>
          <w:p w14:paraId="6480F96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工业及其他各类园区污水处理厂排污口</w:t>
            </w:r>
          </w:p>
        </w:tc>
        <w:tc>
          <w:tcPr>
            <w:tcW w:w="787" w:type="dxa"/>
            <w:vAlign w:val="center"/>
          </w:tcPr>
          <w:p w14:paraId="1125A59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是</w:t>
            </w:r>
          </w:p>
        </w:tc>
        <w:tc>
          <w:tcPr>
            <w:tcW w:w="825" w:type="dxa"/>
            <w:vAlign w:val="center"/>
          </w:tcPr>
          <w:p w14:paraId="039214F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安成经济开发区管委会</w:t>
            </w:r>
          </w:p>
        </w:tc>
        <w:tc>
          <w:tcPr>
            <w:tcW w:w="975" w:type="dxa"/>
            <w:vAlign w:val="center"/>
          </w:tcPr>
          <w:p w14:paraId="1897679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田家庵区生态环境分局</w:t>
            </w:r>
          </w:p>
        </w:tc>
        <w:tc>
          <w:tcPr>
            <w:tcW w:w="813" w:type="dxa"/>
            <w:shd w:val="clear"/>
            <w:vAlign w:val="center"/>
          </w:tcPr>
          <w:p w14:paraId="1DA97257">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lang w:val="en-US" w:eastAsia="zh-CN" w:bidi="ar-SA"/>
              </w:rPr>
            </w:pPr>
            <w:r>
              <w:rPr>
                <w:rFonts w:ascii="Times New Roman" w:hAnsi="Times New Roman" w:eastAsia="方正仿宋_GBK" w:cs="Times New Roman"/>
                <w:kern w:val="0"/>
                <w:sz w:val="15"/>
                <w:szCs w:val="15"/>
              </w:rPr>
              <w:t>区生态环境分局</w:t>
            </w:r>
          </w:p>
        </w:tc>
        <w:tc>
          <w:tcPr>
            <w:tcW w:w="875" w:type="dxa"/>
            <w:vAlign w:val="center"/>
          </w:tcPr>
          <w:p w14:paraId="3C3CC28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无需整治</w:t>
            </w:r>
          </w:p>
        </w:tc>
        <w:tc>
          <w:tcPr>
            <w:tcW w:w="1300" w:type="dxa"/>
            <w:vAlign w:val="center"/>
          </w:tcPr>
          <w:p w14:paraId="561E4B3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口门建设不规范</w:t>
            </w:r>
          </w:p>
        </w:tc>
        <w:tc>
          <w:tcPr>
            <w:tcW w:w="1500" w:type="dxa"/>
            <w:vAlign w:val="center"/>
          </w:tcPr>
          <w:p w14:paraId="12843AC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未按照规定设置标识牌</w:t>
            </w:r>
          </w:p>
        </w:tc>
        <w:tc>
          <w:tcPr>
            <w:tcW w:w="2375" w:type="dxa"/>
            <w:vAlign w:val="center"/>
          </w:tcPr>
          <w:p w14:paraId="7BE4C52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1、按照规定建设排口标识牌,</w:t>
            </w:r>
            <w:r>
              <w:rPr>
                <w:rFonts w:ascii="Times New Roman" w:hAnsi="Times New Roman" w:eastAsia="方正仿宋_GBK" w:cs="Times New Roman"/>
                <w:kern w:val="0"/>
                <w:sz w:val="15"/>
                <w:szCs w:val="15"/>
              </w:rPr>
              <w:br w:type="textWrapping"/>
            </w:r>
            <w:r>
              <w:rPr>
                <w:rFonts w:ascii="Times New Roman" w:hAnsi="Times New Roman" w:eastAsia="方正仿宋_GBK" w:cs="Times New Roman"/>
                <w:kern w:val="0"/>
                <w:sz w:val="15"/>
                <w:szCs w:val="15"/>
              </w:rPr>
              <w:t>2、建立长效监管机制，对排口进行建档、日常监测等规范化管理</w:t>
            </w:r>
          </w:p>
        </w:tc>
        <w:tc>
          <w:tcPr>
            <w:tcW w:w="512" w:type="dxa"/>
            <w:vAlign w:val="center"/>
          </w:tcPr>
          <w:p w14:paraId="69E00DB7">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是</w:t>
            </w:r>
          </w:p>
        </w:tc>
        <w:tc>
          <w:tcPr>
            <w:tcW w:w="1438" w:type="dxa"/>
            <w:vAlign w:val="center"/>
          </w:tcPr>
          <w:p w14:paraId="20C0101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企业自筹</w:t>
            </w:r>
          </w:p>
        </w:tc>
        <w:tc>
          <w:tcPr>
            <w:tcW w:w="1237" w:type="dxa"/>
            <w:vAlign w:val="center"/>
          </w:tcPr>
          <w:p w14:paraId="4BC14850">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2023.12.31</w:t>
            </w:r>
          </w:p>
        </w:tc>
      </w:tr>
      <w:tr w14:paraId="13655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0" w:type="dxa"/>
            <w:vAlign w:val="center"/>
          </w:tcPr>
          <w:p w14:paraId="041A6C6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5</w:t>
            </w:r>
          </w:p>
        </w:tc>
        <w:tc>
          <w:tcPr>
            <w:tcW w:w="1968" w:type="dxa"/>
            <w:vAlign w:val="center"/>
          </w:tcPr>
          <w:p w14:paraId="55CDBEC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淮南市田家庵区舜耕镇沿淮路首创水务石姚湾污水处理厂排污口</w:t>
            </w:r>
          </w:p>
        </w:tc>
        <w:tc>
          <w:tcPr>
            <w:tcW w:w="1032" w:type="dxa"/>
            <w:vAlign w:val="center"/>
          </w:tcPr>
          <w:p w14:paraId="244181F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EA3404030003SH00</w:t>
            </w:r>
          </w:p>
        </w:tc>
        <w:tc>
          <w:tcPr>
            <w:tcW w:w="725" w:type="dxa"/>
            <w:vAlign w:val="center"/>
          </w:tcPr>
          <w:p w14:paraId="5A91C0A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116.997187</w:t>
            </w:r>
          </w:p>
        </w:tc>
        <w:tc>
          <w:tcPr>
            <w:tcW w:w="663" w:type="dxa"/>
            <w:vAlign w:val="center"/>
          </w:tcPr>
          <w:p w14:paraId="0C84989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32.666441</w:t>
            </w:r>
          </w:p>
        </w:tc>
        <w:tc>
          <w:tcPr>
            <w:tcW w:w="2487" w:type="dxa"/>
            <w:vAlign w:val="center"/>
          </w:tcPr>
          <w:p w14:paraId="5E2068A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淮南市田家庵区舜耕镇沿淮路首创水务石姚湾污水处理厂</w:t>
            </w:r>
          </w:p>
        </w:tc>
        <w:tc>
          <w:tcPr>
            <w:tcW w:w="1325" w:type="dxa"/>
            <w:vAlign w:val="center"/>
          </w:tcPr>
          <w:p w14:paraId="713C843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城镇污水处理厂排污口</w:t>
            </w:r>
          </w:p>
        </w:tc>
        <w:tc>
          <w:tcPr>
            <w:tcW w:w="1138" w:type="dxa"/>
            <w:vAlign w:val="center"/>
          </w:tcPr>
          <w:p w14:paraId="47FACD9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城镇污水处理厂排污口</w:t>
            </w:r>
          </w:p>
        </w:tc>
        <w:tc>
          <w:tcPr>
            <w:tcW w:w="787" w:type="dxa"/>
            <w:vAlign w:val="center"/>
          </w:tcPr>
          <w:p w14:paraId="3BCC76E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是</w:t>
            </w:r>
          </w:p>
        </w:tc>
        <w:tc>
          <w:tcPr>
            <w:tcW w:w="825" w:type="dxa"/>
            <w:vAlign w:val="center"/>
          </w:tcPr>
          <w:p w14:paraId="6D1C37F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淮南首创水务有限责任公司</w:t>
            </w:r>
          </w:p>
        </w:tc>
        <w:tc>
          <w:tcPr>
            <w:tcW w:w="975" w:type="dxa"/>
            <w:vAlign w:val="center"/>
          </w:tcPr>
          <w:p w14:paraId="62D8354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市住房和城乡建设局</w:t>
            </w:r>
          </w:p>
        </w:tc>
        <w:tc>
          <w:tcPr>
            <w:tcW w:w="813" w:type="dxa"/>
            <w:vAlign w:val="center"/>
          </w:tcPr>
          <w:p w14:paraId="0F109A3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kern w:val="0"/>
                <w:sz w:val="15"/>
                <w:szCs w:val="15"/>
                <w:lang w:val="en-US" w:eastAsia="zh-CN"/>
              </w:rPr>
            </w:pPr>
            <w:r>
              <w:rPr>
                <w:rFonts w:hint="eastAsia" w:ascii="Times New Roman" w:hAnsi="Times New Roman" w:eastAsia="方正仿宋_GBK" w:cs="Times New Roman"/>
                <w:kern w:val="0"/>
                <w:sz w:val="15"/>
                <w:szCs w:val="15"/>
                <w:lang w:val="en-US" w:eastAsia="zh-CN"/>
              </w:rPr>
              <w:t>区</w:t>
            </w:r>
            <w:r>
              <w:rPr>
                <w:rFonts w:ascii="Times New Roman" w:hAnsi="Times New Roman" w:eastAsia="方正仿宋_GBK" w:cs="Times New Roman"/>
                <w:kern w:val="0"/>
                <w:sz w:val="15"/>
                <w:szCs w:val="15"/>
              </w:rPr>
              <w:t>住房和城乡建设</w:t>
            </w:r>
            <w:r>
              <w:rPr>
                <w:rFonts w:hint="eastAsia" w:ascii="Times New Roman" w:hAnsi="Times New Roman" w:eastAsia="方正仿宋_GBK" w:cs="Times New Roman"/>
                <w:kern w:val="0"/>
                <w:sz w:val="15"/>
                <w:szCs w:val="15"/>
                <w:lang w:val="en-US" w:eastAsia="zh-CN"/>
              </w:rPr>
              <w:t>局</w:t>
            </w:r>
          </w:p>
        </w:tc>
        <w:tc>
          <w:tcPr>
            <w:tcW w:w="875" w:type="dxa"/>
            <w:vAlign w:val="center"/>
          </w:tcPr>
          <w:p w14:paraId="5553A23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无需整治</w:t>
            </w:r>
          </w:p>
        </w:tc>
        <w:tc>
          <w:tcPr>
            <w:tcW w:w="1300" w:type="dxa"/>
            <w:vAlign w:val="center"/>
          </w:tcPr>
          <w:p w14:paraId="3FA78C4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口门建设不规范</w:t>
            </w:r>
          </w:p>
        </w:tc>
        <w:tc>
          <w:tcPr>
            <w:tcW w:w="1500" w:type="dxa"/>
            <w:vAlign w:val="center"/>
          </w:tcPr>
          <w:p w14:paraId="7E5E230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未按照规定设置标识牌</w:t>
            </w:r>
          </w:p>
        </w:tc>
        <w:tc>
          <w:tcPr>
            <w:tcW w:w="2375" w:type="dxa"/>
            <w:vAlign w:val="center"/>
          </w:tcPr>
          <w:p w14:paraId="765F0C8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1、按照规定建设排口标识牌,</w:t>
            </w:r>
            <w:r>
              <w:rPr>
                <w:rFonts w:ascii="Times New Roman" w:hAnsi="Times New Roman" w:eastAsia="方正仿宋_GBK" w:cs="Times New Roman"/>
                <w:kern w:val="0"/>
                <w:sz w:val="15"/>
                <w:szCs w:val="15"/>
              </w:rPr>
              <w:br w:type="textWrapping"/>
            </w:r>
            <w:r>
              <w:rPr>
                <w:rFonts w:ascii="Times New Roman" w:hAnsi="Times New Roman" w:eastAsia="方正仿宋_GBK" w:cs="Times New Roman"/>
                <w:kern w:val="0"/>
                <w:sz w:val="15"/>
                <w:szCs w:val="15"/>
              </w:rPr>
              <w:t>2、建立长效监管机制，对排口进行建档、日常监测等规范化管理</w:t>
            </w:r>
          </w:p>
        </w:tc>
        <w:tc>
          <w:tcPr>
            <w:tcW w:w="512" w:type="dxa"/>
            <w:vAlign w:val="center"/>
          </w:tcPr>
          <w:p w14:paraId="4E1B9FF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是</w:t>
            </w:r>
          </w:p>
        </w:tc>
        <w:tc>
          <w:tcPr>
            <w:tcW w:w="1438" w:type="dxa"/>
            <w:vAlign w:val="center"/>
          </w:tcPr>
          <w:p w14:paraId="52656FC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企业自筹</w:t>
            </w:r>
          </w:p>
        </w:tc>
        <w:tc>
          <w:tcPr>
            <w:tcW w:w="1237" w:type="dxa"/>
            <w:vAlign w:val="center"/>
          </w:tcPr>
          <w:p w14:paraId="0C0C351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2023.12.31</w:t>
            </w:r>
          </w:p>
        </w:tc>
      </w:tr>
      <w:tr w14:paraId="54AB7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0" w:type="dxa"/>
            <w:vAlign w:val="center"/>
          </w:tcPr>
          <w:p w14:paraId="14132942">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6</w:t>
            </w:r>
          </w:p>
        </w:tc>
        <w:tc>
          <w:tcPr>
            <w:tcW w:w="1968" w:type="dxa"/>
            <w:vAlign w:val="center"/>
          </w:tcPr>
          <w:p w14:paraId="7D8E7D8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淮南市田家庵区田东街道首创第一污水处理厂一期西北侧500米处城镇污水处理厂排污口</w:t>
            </w:r>
          </w:p>
        </w:tc>
        <w:tc>
          <w:tcPr>
            <w:tcW w:w="1032" w:type="dxa"/>
            <w:vAlign w:val="center"/>
          </w:tcPr>
          <w:p w14:paraId="24136D53">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EA3404030004SH00</w:t>
            </w:r>
          </w:p>
        </w:tc>
        <w:tc>
          <w:tcPr>
            <w:tcW w:w="725" w:type="dxa"/>
            <w:vAlign w:val="center"/>
          </w:tcPr>
          <w:p w14:paraId="74F0630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117.029466</w:t>
            </w:r>
          </w:p>
        </w:tc>
        <w:tc>
          <w:tcPr>
            <w:tcW w:w="663" w:type="dxa"/>
            <w:vAlign w:val="center"/>
          </w:tcPr>
          <w:p w14:paraId="3F06EC6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32.677212</w:t>
            </w:r>
          </w:p>
        </w:tc>
        <w:tc>
          <w:tcPr>
            <w:tcW w:w="2487" w:type="dxa"/>
            <w:vAlign w:val="center"/>
          </w:tcPr>
          <w:p w14:paraId="05EAA8B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淮南市田家庵区田东街道首创第一污水处理厂一期西北侧500米处</w:t>
            </w:r>
          </w:p>
        </w:tc>
        <w:tc>
          <w:tcPr>
            <w:tcW w:w="1325" w:type="dxa"/>
            <w:vAlign w:val="center"/>
          </w:tcPr>
          <w:p w14:paraId="1F11CEC2">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城镇污水处理厂排污口</w:t>
            </w:r>
          </w:p>
        </w:tc>
        <w:tc>
          <w:tcPr>
            <w:tcW w:w="1138" w:type="dxa"/>
            <w:vAlign w:val="center"/>
          </w:tcPr>
          <w:p w14:paraId="542F642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城镇污水处理厂排污口</w:t>
            </w:r>
          </w:p>
        </w:tc>
        <w:tc>
          <w:tcPr>
            <w:tcW w:w="787" w:type="dxa"/>
            <w:vAlign w:val="center"/>
          </w:tcPr>
          <w:p w14:paraId="50B8D58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是</w:t>
            </w:r>
          </w:p>
        </w:tc>
        <w:tc>
          <w:tcPr>
            <w:tcW w:w="825" w:type="dxa"/>
            <w:vAlign w:val="center"/>
          </w:tcPr>
          <w:p w14:paraId="5677A10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淮南首创水务有限责任公司</w:t>
            </w:r>
          </w:p>
        </w:tc>
        <w:tc>
          <w:tcPr>
            <w:tcW w:w="975" w:type="dxa"/>
            <w:vAlign w:val="center"/>
          </w:tcPr>
          <w:p w14:paraId="7CD93B1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市住房和城乡建设局</w:t>
            </w:r>
          </w:p>
        </w:tc>
        <w:tc>
          <w:tcPr>
            <w:tcW w:w="813" w:type="dxa"/>
            <w:vAlign w:val="center"/>
          </w:tcPr>
          <w:p w14:paraId="5FE618A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hint="eastAsia" w:ascii="Times New Roman" w:hAnsi="Times New Roman" w:eastAsia="方正仿宋_GBK" w:cs="Times New Roman"/>
                <w:kern w:val="0"/>
                <w:sz w:val="15"/>
                <w:szCs w:val="15"/>
                <w:lang w:val="en-US" w:eastAsia="zh-CN"/>
              </w:rPr>
              <w:t>区</w:t>
            </w:r>
            <w:r>
              <w:rPr>
                <w:rFonts w:ascii="Times New Roman" w:hAnsi="Times New Roman" w:eastAsia="方正仿宋_GBK" w:cs="Times New Roman"/>
                <w:kern w:val="0"/>
                <w:sz w:val="15"/>
                <w:szCs w:val="15"/>
              </w:rPr>
              <w:t>住房和城乡建设</w:t>
            </w:r>
            <w:r>
              <w:rPr>
                <w:rFonts w:hint="eastAsia" w:ascii="Times New Roman" w:hAnsi="Times New Roman" w:eastAsia="方正仿宋_GBK" w:cs="Times New Roman"/>
                <w:kern w:val="0"/>
                <w:sz w:val="15"/>
                <w:szCs w:val="15"/>
                <w:lang w:val="en-US" w:eastAsia="zh-CN"/>
              </w:rPr>
              <w:t>局</w:t>
            </w:r>
          </w:p>
        </w:tc>
        <w:tc>
          <w:tcPr>
            <w:tcW w:w="875" w:type="dxa"/>
            <w:vAlign w:val="center"/>
          </w:tcPr>
          <w:p w14:paraId="400A4B7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无需整治</w:t>
            </w:r>
          </w:p>
        </w:tc>
        <w:tc>
          <w:tcPr>
            <w:tcW w:w="1300" w:type="dxa"/>
            <w:vAlign w:val="center"/>
          </w:tcPr>
          <w:p w14:paraId="7B6F00B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口门建设不规范</w:t>
            </w:r>
          </w:p>
        </w:tc>
        <w:tc>
          <w:tcPr>
            <w:tcW w:w="1500" w:type="dxa"/>
            <w:vAlign w:val="center"/>
          </w:tcPr>
          <w:p w14:paraId="1B0D078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未按照规定设置标识牌</w:t>
            </w:r>
          </w:p>
        </w:tc>
        <w:tc>
          <w:tcPr>
            <w:tcW w:w="2375" w:type="dxa"/>
            <w:vAlign w:val="center"/>
          </w:tcPr>
          <w:p w14:paraId="2010537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1、按照规定建设排口标识牌,</w:t>
            </w:r>
            <w:r>
              <w:rPr>
                <w:rFonts w:ascii="Times New Roman" w:hAnsi="Times New Roman" w:eastAsia="方正仿宋_GBK" w:cs="Times New Roman"/>
                <w:kern w:val="0"/>
                <w:sz w:val="15"/>
                <w:szCs w:val="15"/>
              </w:rPr>
              <w:br w:type="textWrapping"/>
            </w:r>
            <w:r>
              <w:rPr>
                <w:rFonts w:ascii="Times New Roman" w:hAnsi="Times New Roman" w:eastAsia="方正仿宋_GBK" w:cs="Times New Roman"/>
                <w:kern w:val="0"/>
                <w:sz w:val="15"/>
                <w:szCs w:val="15"/>
              </w:rPr>
              <w:t>2、建立长效监管机制，对排口进行建档、日常监测等规范化管理</w:t>
            </w:r>
          </w:p>
        </w:tc>
        <w:tc>
          <w:tcPr>
            <w:tcW w:w="512" w:type="dxa"/>
            <w:vAlign w:val="center"/>
          </w:tcPr>
          <w:p w14:paraId="3C66E5F2">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是</w:t>
            </w:r>
          </w:p>
        </w:tc>
        <w:tc>
          <w:tcPr>
            <w:tcW w:w="1438" w:type="dxa"/>
            <w:vAlign w:val="center"/>
          </w:tcPr>
          <w:p w14:paraId="12B997F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企业自筹</w:t>
            </w:r>
          </w:p>
        </w:tc>
        <w:tc>
          <w:tcPr>
            <w:tcW w:w="1237" w:type="dxa"/>
            <w:vAlign w:val="center"/>
          </w:tcPr>
          <w:p w14:paraId="08EA392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2023.12.31</w:t>
            </w:r>
          </w:p>
        </w:tc>
      </w:tr>
      <w:tr w14:paraId="1CB97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0" w:type="dxa"/>
            <w:vAlign w:val="center"/>
          </w:tcPr>
          <w:p w14:paraId="4139058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7</w:t>
            </w:r>
          </w:p>
        </w:tc>
        <w:tc>
          <w:tcPr>
            <w:tcW w:w="1968" w:type="dxa"/>
            <w:vAlign w:val="center"/>
          </w:tcPr>
          <w:p w14:paraId="0FF77F4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淮南市田家庵区史院乡史院乡政府东北508米史院乡污水处理厂排污口</w:t>
            </w:r>
          </w:p>
        </w:tc>
        <w:tc>
          <w:tcPr>
            <w:tcW w:w="1032" w:type="dxa"/>
            <w:vAlign w:val="center"/>
          </w:tcPr>
          <w:p w14:paraId="5352EA0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EA3404030005SH00</w:t>
            </w:r>
          </w:p>
        </w:tc>
        <w:tc>
          <w:tcPr>
            <w:tcW w:w="725" w:type="dxa"/>
            <w:vAlign w:val="center"/>
          </w:tcPr>
          <w:p w14:paraId="2218E5D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117.026368</w:t>
            </w:r>
          </w:p>
        </w:tc>
        <w:tc>
          <w:tcPr>
            <w:tcW w:w="663" w:type="dxa"/>
            <w:vAlign w:val="center"/>
          </w:tcPr>
          <w:p w14:paraId="63C98F87">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32.462762</w:t>
            </w:r>
          </w:p>
        </w:tc>
        <w:tc>
          <w:tcPr>
            <w:tcW w:w="2487" w:type="dxa"/>
            <w:vAlign w:val="center"/>
          </w:tcPr>
          <w:p w14:paraId="7F51C46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淮南市田家庵区史院乡史院乡政府东北508米</w:t>
            </w:r>
          </w:p>
        </w:tc>
        <w:tc>
          <w:tcPr>
            <w:tcW w:w="1325" w:type="dxa"/>
            <w:vAlign w:val="center"/>
          </w:tcPr>
          <w:p w14:paraId="6EE2A65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城镇污水处理厂排污口</w:t>
            </w:r>
          </w:p>
        </w:tc>
        <w:tc>
          <w:tcPr>
            <w:tcW w:w="1138" w:type="dxa"/>
            <w:vAlign w:val="center"/>
          </w:tcPr>
          <w:p w14:paraId="4705FD9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城镇污水处理厂排污口</w:t>
            </w:r>
          </w:p>
        </w:tc>
        <w:tc>
          <w:tcPr>
            <w:tcW w:w="787" w:type="dxa"/>
            <w:vAlign w:val="center"/>
          </w:tcPr>
          <w:p w14:paraId="58DCCB0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否</w:t>
            </w:r>
          </w:p>
        </w:tc>
        <w:tc>
          <w:tcPr>
            <w:tcW w:w="825" w:type="dxa"/>
            <w:vAlign w:val="center"/>
          </w:tcPr>
          <w:p w14:paraId="1132F59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田家庵区史院乡人民政府</w:t>
            </w:r>
          </w:p>
        </w:tc>
        <w:tc>
          <w:tcPr>
            <w:tcW w:w="975" w:type="dxa"/>
            <w:vAlign w:val="center"/>
          </w:tcPr>
          <w:p w14:paraId="618BC92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田家庵区生态环境分局</w:t>
            </w:r>
          </w:p>
        </w:tc>
        <w:tc>
          <w:tcPr>
            <w:tcW w:w="813" w:type="dxa"/>
            <w:vAlign w:val="center"/>
          </w:tcPr>
          <w:p w14:paraId="6BFB271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区生态环境分局</w:t>
            </w:r>
          </w:p>
        </w:tc>
        <w:tc>
          <w:tcPr>
            <w:tcW w:w="875" w:type="dxa"/>
            <w:vAlign w:val="center"/>
          </w:tcPr>
          <w:p w14:paraId="73586D30">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无需整治</w:t>
            </w:r>
          </w:p>
        </w:tc>
        <w:tc>
          <w:tcPr>
            <w:tcW w:w="1300" w:type="dxa"/>
            <w:vAlign w:val="center"/>
          </w:tcPr>
          <w:p w14:paraId="16A07C0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口门建设不规范</w:t>
            </w:r>
          </w:p>
        </w:tc>
        <w:tc>
          <w:tcPr>
            <w:tcW w:w="1500" w:type="dxa"/>
            <w:vAlign w:val="center"/>
          </w:tcPr>
          <w:p w14:paraId="0621B29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未按照规定设置标识牌</w:t>
            </w:r>
          </w:p>
        </w:tc>
        <w:tc>
          <w:tcPr>
            <w:tcW w:w="2375" w:type="dxa"/>
            <w:vAlign w:val="center"/>
          </w:tcPr>
          <w:p w14:paraId="40C41E5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1、按照规定建设排口标识牌,</w:t>
            </w:r>
            <w:r>
              <w:rPr>
                <w:rFonts w:ascii="Times New Roman" w:hAnsi="Times New Roman" w:eastAsia="方正仿宋_GBK" w:cs="Times New Roman"/>
                <w:kern w:val="0"/>
                <w:sz w:val="15"/>
                <w:szCs w:val="15"/>
              </w:rPr>
              <w:br w:type="textWrapping"/>
            </w:r>
            <w:r>
              <w:rPr>
                <w:rFonts w:ascii="Times New Roman" w:hAnsi="Times New Roman" w:eastAsia="方正仿宋_GBK" w:cs="Times New Roman"/>
                <w:kern w:val="0"/>
                <w:sz w:val="15"/>
                <w:szCs w:val="15"/>
              </w:rPr>
              <w:t>2、建立长效监管机制，对排口进行建档、日常监测等规范化管理</w:t>
            </w:r>
          </w:p>
        </w:tc>
        <w:tc>
          <w:tcPr>
            <w:tcW w:w="512" w:type="dxa"/>
            <w:vAlign w:val="center"/>
          </w:tcPr>
          <w:p w14:paraId="415CB637">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是</w:t>
            </w:r>
          </w:p>
        </w:tc>
        <w:tc>
          <w:tcPr>
            <w:tcW w:w="1438" w:type="dxa"/>
            <w:vAlign w:val="center"/>
          </w:tcPr>
          <w:p w14:paraId="0EC87717">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企业自筹</w:t>
            </w:r>
          </w:p>
        </w:tc>
        <w:tc>
          <w:tcPr>
            <w:tcW w:w="1237" w:type="dxa"/>
            <w:vAlign w:val="center"/>
          </w:tcPr>
          <w:p w14:paraId="00C59B52">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2023.12.31</w:t>
            </w:r>
          </w:p>
        </w:tc>
      </w:tr>
      <w:tr w14:paraId="1E442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0" w:type="dxa"/>
            <w:vAlign w:val="center"/>
          </w:tcPr>
          <w:p w14:paraId="13DF34A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8</w:t>
            </w:r>
          </w:p>
        </w:tc>
        <w:tc>
          <w:tcPr>
            <w:tcW w:w="1968" w:type="dxa"/>
            <w:vAlign w:val="center"/>
          </w:tcPr>
          <w:p w14:paraId="44FF44D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淮南市田家庵区曹庵镇杨曹路与烟汕路交叉口东南517米曹庵镇城镇污水处理厂排污口</w:t>
            </w:r>
          </w:p>
        </w:tc>
        <w:tc>
          <w:tcPr>
            <w:tcW w:w="1032" w:type="dxa"/>
            <w:vAlign w:val="center"/>
          </w:tcPr>
          <w:p w14:paraId="408E9BA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EA3404030006SH00</w:t>
            </w:r>
          </w:p>
        </w:tc>
        <w:tc>
          <w:tcPr>
            <w:tcW w:w="725" w:type="dxa"/>
            <w:vAlign w:val="center"/>
          </w:tcPr>
          <w:p w14:paraId="22DD52F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117.042116</w:t>
            </w:r>
          </w:p>
        </w:tc>
        <w:tc>
          <w:tcPr>
            <w:tcW w:w="663" w:type="dxa"/>
            <w:vAlign w:val="center"/>
          </w:tcPr>
          <w:p w14:paraId="7759010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32.477046</w:t>
            </w:r>
          </w:p>
        </w:tc>
        <w:tc>
          <w:tcPr>
            <w:tcW w:w="2487" w:type="dxa"/>
            <w:vAlign w:val="center"/>
          </w:tcPr>
          <w:p w14:paraId="30CE7F0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淮南市田家庵区曹庵镇杨曹路与烟汕路交叉口东南517米</w:t>
            </w:r>
          </w:p>
        </w:tc>
        <w:tc>
          <w:tcPr>
            <w:tcW w:w="1325" w:type="dxa"/>
            <w:vAlign w:val="center"/>
          </w:tcPr>
          <w:p w14:paraId="3069754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城镇污水处理厂排污口</w:t>
            </w:r>
          </w:p>
        </w:tc>
        <w:tc>
          <w:tcPr>
            <w:tcW w:w="1138" w:type="dxa"/>
            <w:vAlign w:val="center"/>
          </w:tcPr>
          <w:p w14:paraId="19F38257">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城镇污水处理厂排污口</w:t>
            </w:r>
          </w:p>
        </w:tc>
        <w:tc>
          <w:tcPr>
            <w:tcW w:w="787" w:type="dxa"/>
            <w:vAlign w:val="center"/>
          </w:tcPr>
          <w:p w14:paraId="34D7BED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否</w:t>
            </w:r>
          </w:p>
        </w:tc>
        <w:tc>
          <w:tcPr>
            <w:tcW w:w="825" w:type="dxa"/>
            <w:vAlign w:val="center"/>
          </w:tcPr>
          <w:p w14:paraId="67286C2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田家庵区曹庵镇人民政府</w:t>
            </w:r>
          </w:p>
        </w:tc>
        <w:tc>
          <w:tcPr>
            <w:tcW w:w="975" w:type="dxa"/>
            <w:vAlign w:val="center"/>
          </w:tcPr>
          <w:p w14:paraId="4F01A0C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田家庵区生态环境分局</w:t>
            </w:r>
          </w:p>
        </w:tc>
        <w:tc>
          <w:tcPr>
            <w:tcW w:w="813" w:type="dxa"/>
            <w:vAlign w:val="center"/>
          </w:tcPr>
          <w:p w14:paraId="258494C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区生态环境分局</w:t>
            </w:r>
          </w:p>
        </w:tc>
        <w:tc>
          <w:tcPr>
            <w:tcW w:w="875" w:type="dxa"/>
            <w:vAlign w:val="center"/>
          </w:tcPr>
          <w:p w14:paraId="6178B49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规范整治</w:t>
            </w:r>
          </w:p>
        </w:tc>
        <w:tc>
          <w:tcPr>
            <w:tcW w:w="1300" w:type="dxa"/>
            <w:vAlign w:val="center"/>
          </w:tcPr>
          <w:p w14:paraId="175C70B2">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门口建设不规范</w:t>
            </w:r>
          </w:p>
        </w:tc>
        <w:tc>
          <w:tcPr>
            <w:tcW w:w="1500" w:type="dxa"/>
            <w:vAlign w:val="center"/>
          </w:tcPr>
          <w:p w14:paraId="1D1B730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未按照规定设置标识牌</w:t>
            </w:r>
          </w:p>
        </w:tc>
        <w:tc>
          <w:tcPr>
            <w:tcW w:w="2375" w:type="dxa"/>
            <w:vAlign w:val="center"/>
          </w:tcPr>
          <w:p w14:paraId="56256E4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1、按照规定建设排口标识牌,</w:t>
            </w:r>
            <w:r>
              <w:rPr>
                <w:rFonts w:ascii="Times New Roman" w:hAnsi="Times New Roman" w:eastAsia="方正仿宋_GBK" w:cs="Times New Roman"/>
                <w:kern w:val="0"/>
                <w:sz w:val="15"/>
                <w:szCs w:val="15"/>
              </w:rPr>
              <w:br w:type="textWrapping"/>
            </w:r>
            <w:r>
              <w:rPr>
                <w:rFonts w:ascii="Times New Roman" w:hAnsi="Times New Roman" w:eastAsia="方正仿宋_GBK" w:cs="Times New Roman"/>
                <w:kern w:val="0"/>
                <w:sz w:val="15"/>
                <w:szCs w:val="15"/>
              </w:rPr>
              <w:t>2、建立长效监管机制，对排口进行建档、日常监测等规范化管理</w:t>
            </w:r>
          </w:p>
        </w:tc>
        <w:tc>
          <w:tcPr>
            <w:tcW w:w="512" w:type="dxa"/>
            <w:vAlign w:val="center"/>
          </w:tcPr>
          <w:p w14:paraId="545B250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是</w:t>
            </w:r>
          </w:p>
        </w:tc>
        <w:tc>
          <w:tcPr>
            <w:tcW w:w="1438" w:type="dxa"/>
            <w:vAlign w:val="center"/>
          </w:tcPr>
          <w:p w14:paraId="195F993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企业自筹</w:t>
            </w:r>
          </w:p>
        </w:tc>
        <w:tc>
          <w:tcPr>
            <w:tcW w:w="1237" w:type="dxa"/>
            <w:vAlign w:val="center"/>
          </w:tcPr>
          <w:p w14:paraId="417A96B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2025.12.31</w:t>
            </w:r>
          </w:p>
        </w:tc>
      </w:tr>
      <w:tr w14:paraId="10D35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0" w:type="dxa"/>
            <w:vAlign w:val="center"/>
          </w:tcPr>
          <w:p w14:paraId="77C6B6A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9</w:t>
            </w:r>
          </w:p>
        </w:tc>
        <w:tc>
          <w:tcPr>
            <w:tcW w:w="1968" w:type="dxa"/>
            <w:vAlign w:val="center"/>
          </w:tcPr>
          <w:p w14:paraId="1F943E1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淮南市田家庵区淮滨街道港一路涵城镇雨洪排口</w:t>
            </w:r>
          </w:p>
        </w:tc>
        <w:tc>
          <w:tcPr>
            <w:tcW w:w="1032" w:type="dxa"/>
            <w:vAlign w:val="center"/>
          </w:tcPr>
          <w:p w14:paraId="6575164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EA3404030007QT00</w:t>
            </w:r>
          </w:p>
        </w:tc>
        <w:tc>
          <w:tcPr>
            <w:tcW w:w="725" w:type="dxa"/>
            <w:vAlign w:val="center"/>
          </w:tcPr>
          <w:p w14:paraId="77EC4FA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117.014821</w:t>
            </w:r>
          </w:p>
        </w:tc>
        <w:tc>
          <w:tcPr>
            <w:tcW w:w="663" w:type="dxa"/>
            <w:vAlign w:val="center"/>
          </w:tcPr>
          <w:p w14:paraId="39EC8C5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32.669624</w:t>
            </w:r>
          </w:p>
        </w:tc>
        <w:tc>
          <w:tcPr>
            <w:tcW w:w="2487" w:type="dxa"/>
            <w:vAlign w:val="center"/>
          </w:tcPr>
          <w:p w14:paraId="2A5480E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淮南市田家庵区淮滨街道沿淮路淮南淮上渡口东100米</w:t>
            </w:r>
          </w:p>
        </w:tc>
        <w:tc>
          <w:tcPr>
            <w:tcW w:w="1325" w:type="dxa"/>
            <w:vAlign w:val="center"/>
          </w:tcPr>
          <w:p w14:paraId="1F63DBC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其他排污口</w:t>
            </w:r>
          </w:p>
        </w:tc>
        <w:tc>
          <w:tcPr>
            <w:tcW w:w="1138" w:type="dxa"/>
            <w:vAlign w:val="center"/>
          </w:tcPr>
          <w:p w14:paraId="07F75B8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城镇雨洪排口</w:t>
            </w:r>
          </w:p>
        </w:tc>
        <w:tc>
          <w:tcPr>
            <w:tcW w:w="787" w:type="dxa"/>
            <w:vAlign w:val="center"/>
          </w:tcPr>
          <w:p w14:paraId="26C3E61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是</w:t>
            </w:r>
          </w:p>
        </w:tc>
        <w:tc>
          <w:tcPr>
            <w:tcW w:w="825" w:type="dxa"/>
            <w:vAlign w:val="center"/>
          </w:tcPr>
          <w:p w14:paraId="7683EE5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市住房和城乡建设局、市水利局</w:t>
            </w:r>
          </w:p>
        </w:tc>
        <w:tc>
          <w:tcPr>
            <w:tcW w:w="975" w:type="dxa"/>
            <w:vAlign w:val="center"/>
          </w:tcPr>
          <w:p w14:paraId="06A1F6B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市住房和城乡建设局</w:t>
            </w:r>
          </w:p>
        </w:tc>
        <w:tc>
          <w:tcPr>
            <w:tcW w:w="813" w:type="dxa"/>
            <w:vAlign w:val="center"/>
          </w:tcPr>
          <w:p w14:paraId="69C8DF9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hint="eastAsia" w:ascii="Times New Roman" w:hAnsi="Times New Roman" w:eastAsia="方正仿宋_GBK" w:cs="Times New Roman"/>
                <w:kern w:val="0"/>
                <w:sz w:val="15"/>
                <w:szCs w:val="15"/>
                <w:lang w:val="en-US" w:eastAsia="zh-CN"/>
              </w:rPr>
              <w:t>区</w:t>
            </w:r>
            <w:r>
              <w:rPr>
                <w:rFonts w:ascii="Times New Roman" w:hAnsi="Times New Roman" w:eastAsia="方正仿宋_GBK" w:cs="Times New Roman"/>
                <w:kern w:val="0"/>
                <w:sz w:val="15"/>
                <w:szCs w:val="15"/>
              </w:rPr>
              <w:t>住房和城乡建设</w:t>
            </w:r>
            <w:r>
              <w:rPr>
                <w:rFonts w:hint="eastAsia" w:ascii="Times New Roman" w:hAnsi="Times New Roman" w:eastAsia="方正仿宋_GBK" w:cs="Times New Roman"/>
                <w:kern w:val="0"/>
                <w:sz w:val="15"/>
                <w:szCs w:val="15"/>
                <w:lang w:val="en-US" w:eastAsia="zh-CN"/>
              </w:rPr>
              <w:t>局</w:t>
            </w:r>
          </w:p>
        </w:tc>
        <w:tc>
          <w:tcPr>
            <w:tcW w:w="875" w:type="dxa"/>
            <w:vAlign w:val="center"/>
          </w:tcPr>
          <w:p w14:paraId="4027749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规范整治</w:t>
            </w:r>
          </w:p>
        </w:tc>
        <w:tc>
          <w:tcPr>
            <w:tcW w:w="1300" w:type="dxa"/>
            <w:vAlign w:val="center"/>
          </w:tcPr>
          <w:p w14:paraId="25E81ED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使用该排污口的排污单位未按规定排放污水</w:t>
            </w:r>
          </w:p>
        </w:tc>
        <w:tc>
          <w:tcPr>
            <w:tcW w:w="1500" w:type="dxa"/>
            <w:vAlign w:val="center"/>
          </w:tcPr>
          <w:p w14:paraId="05015CD3">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未按照排放标准排放污水</w:t>
            </w:r>
          </w:p>
        </w:tc>
        <w:tc>
          <w:tcPr>
            <w:tcW w:w="2375" w:type="dxa"/>
            <w:vAlign w:val="center"/>
          </w:tcPr>
          <w:p w14:paraId="655B126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1、按照规定建设排口标识牌,</w:t>
            </w:r>
            <w:r>
              <w:rPr>
                <w:rFonts w:ascii="Times New Roman" w:hAnsi="Times New Roman" w:eastAsia="方正仿宋_GBK" w:cs="Times New Roman"/>
                <w:kern w:val="0"/>
                <w:sz w:val="15"/>
                <w:szCs w:val="15"/>
              </w:rPr>
              <w:br w:type="textWrapping"/>
            </w:r>
            <w:r>
              <w:rPr>
                <w:rFonts w:ascii="Times New Roman" w:hAnsi="Times New Roman" w:eastAsia="方正仿宋_GBK" w:cs="Times New Roman"/>
                <w:kern w:val="0"/>
                <w:sz w:val="15"/>
                <w:szCs w:val="15"/>
              </w:rPr>
              <w:t>2、建立长效监管机制，对排口进行建档、日常监测等规范化管理</w:t>
            </w:r>
          </w:p>
        </w:tc>
        <w:tc>
          <w:tcPr>
            <w:tcW w:w="512" w:type="dxa"/>
            <w:vAlign w:val="center"/>
          </w:tcPr>
          <w:p w14:paraId="45B91EE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是</w:t>
            </w:r>
          </w:p>
        </w:tc>
        <w:tc>
          <w:tcPr>
            <w:tcW w:w="1438" w:type="dxa"/>
            <w:vAlign w:val="center"/>
          </w:tcPr>
          <w:p w14:paraId="3C3886F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市人民政府自筹资金，积极争取安徽省和中央生态环境专项资金</w:t>
            </w:r>
          </w:p>
        </w:tc>
        <w:tc>
          <w:tcPr>
            <w:tcW w:w="1237" w:type="dxa"/>
            <w:vAlign w:val="center"/>
          </w:tcPr>
          <w:p w14:paraId="01B1B733">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2025.12.31</w:t>
            </w:r>
          </w:p>
        </w:tc>
      </w:tr>
      <w:tr w14:paraId="2CD0C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0" w:type="dxa"/>
            <w:vAlign w:val="center"/>
          </w:tcPr>
          <w:p w14:paraId="04C81CE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10</w:t>
            </w:r>
          </w:p>
        </w:tc>
        <w:tc>
          <w:tcPr>
            <w:tcW w:w="1968" w:type="dxa"/>
            <w:vAlign w:val="center"/>
          </w:tcPr>
          <w:p w14:paraId="7AC1BB0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淮南市田家庵区龙湖排涝站城镇雨洪排口</w:t>
            </w:r>
          </w:p>
        </w:tc>
        <w:tc>
          <w:tcPr>
            <w:tcW w:w="1032" w:type="dxa"/>
            <w:vAlign w:val="center"/>
          </w:tcPr>
          <w:p w14:paraId="5264035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EA3404030008QT00</w:t>
            </w:r>
          </w:p>
        </w:tc>
        <w:tc>
          <w:tcPr>
            <w:tcW w:w="725" w:type="dxa"/>
            <w:vAlign w:val="center"/>
          </w:tcPr>
          <w:p w14:paraId="1F6BAF0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117.008142</w:t>
            </w:r>
          </w:p>
        </w:tc>
        <w:tc>
          <w:tcPr>
            <w:tcW w:w="663" w:type="dxa"/>
            <w:vAlign w:val="center"/>
          </w:tcPr>
          <w:p w14:paraId="44D9843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32.663366</w:t>
            </w:r>
          </w:p>
        </w:tc>
        <w:tc>
          <w:tcPr>
            <w:tcW w:w="2487" w:type="dxa"/>
            <w:vAlign w:val="center"/>
          </w:tcPr>
          <w:p w14:paraId="2C68543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淮南市田家庵区淮滨街道沿淮路淮南提防管理处圈堤管理所西100米处</w:t>
            </w:r>
          </w:p>
        </w:tc>
        <w:tc>
          <w:tcPr>
            <w:tcW w:w="1325" w:type="dxa"/>
            <w:vAlign w:val="center"/>
          </w:tcPr>
          <w:p w14:paraId="1C96D69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其他排污口</w:t>
            </w:r>
          </w:p>
        </w:tc>
        <w:tc>
          <w:tcPr>
            <w:tcW w:w="1138" w:type="dxa"/>
            <w:vAlign w:val="center"/>
          </w:tcPr>
          <w:p w14:paraId="33EFB0F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城镇雨洪排口</w:t>
            </w:r>
          </w:p>
        </w:tc>
        <w:tc>
          <w:tcPr>
            <w:tcW w:w="787" w:type="dxa"/>
            <w:vAlign w:val="center"/>
          </w:tcPr>
          <w:p w14:paraId="0DF13CF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是</w:t>
            </w:r>
          </w:p>
        </w:tc>
        <w:tc>
          <w:tcPr>
            <w:tcW w:w="825" w:type="dxa"/>
            <w:vAlign w:val="center"/>
          </w:tcPr>
          <w:p w14:paraId="298816C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市住房和城乡建设局</w:t>
            </w:r>
          </w:p>
        </w:tc>
        <w:tc>
          <w:tcPr>
            <w:tcW w:w="975" w:type="dxa"/>
            <w:vAlign w:val="center"/>
          </w:tcPr>
          <w:p w14:paraId="2F912F7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市住房和城乡建设局</w:t>
            </w:r>
          </w:p>
        </w:tc>
        <w:tc>
          <w:tcPr>
            <w:tcW w:w="813" w:type="dxa"/>
            <w:vAlign w:val="center"/>
          </w:tcPr>
          <w:p w14:paraId="091C87A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hint="eastAsia" w:ascii="Times New Roman" w:hAnsi="Times New Roman" w:eastAsia="方正仿宋_GBK" w:cs="Times New Roman"/>
                <w:kern w:val="0"/>
                <w:sz w:val="15"/>
                <w:szCs w:val="15"/>
                <w:lang w:val="en-US" w:eastAsia="zh-CN"/>
              </w:rPr>
              <w:t>区</w:t>
            </w:r>
            <w:r>
              <w:rPr>
                <w:rFonts w:ascii="Times New Roman" w:hAnsi="Times New Roman" w:eastAsia="方正仿宋_GBK" w:cs="Times New Roman"/>
                <w:kern w:val="0"/>
                <w:sz w:val="15"/>
                <w:szCs w:val="15"/>
              </w:rPr>
              <w:t>住房和城乡建设</w:t>
            </w:r>
            <w:r>
              <w:rPr>
                <w:rFonts w:hint="eastAsia" w:ascii="Times New Roman" w:hAnsi="Times New Roman" w:eastAsia="方正仿宋_GBK" w:cs="Times New Roman"/>
                <w:kern w:val="0"/>
                <w:sz w:val="15"/>
                <w:szCs w:val="15"/>
                <w:lang w:val="en-US" w:eastAsia="zh-CN"/>
              </w:rPr>
              <w:t>局</w:t>
            </w:r>
          </w:p>
        </w:tc>
        <w:tc>
          <w:tcPr>
            <w:tcW w:w="875" w:type="dxa"/>
            <w:vAlign w:val="center"/>
          </w:tcPr>
          <w:p w14:paraId="00A37633">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规范整治</w:t>
            </w:r>
          </w:p>
        </w:tc>
        <w:tc>
          <w:tcPr>
            <w:tcW w:w="1300" w:type="dxa"/>
            <w:vAlign w:val="center"/>
          </w:tcPr>
          <w:p w14:paraId="00F6068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使用该排污口的排污单位未按规定排放污水</w:t>
            </w:r>
          </w:p>
        </w:tc>
        <w:tc>
          <w:tcPr>
            <w:tcW w:w="1500" w:type="dxa"/>
            <w:vAlign w:val="center"/>
          </w:tcPr>
          <w:p w14:paraId="026C7970">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分流制城镇雨洪排口晴天有水流出</w:t>
            </w:r>
          </w:p>
        </w:tc>
        <w:tc>
          <w:tcPr>
            <w:tcW w:w="2375" w:type="dxa"/>
            <w:vAlign w:val="center"/>
          </w:tcPr>
          <w:p w14:paraId="518CF48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1、按照规定建设排口标识牌,</w:t>
            </w:r>
            <w:r>
              <w:rPr>
                <w:rFonts w:ascii="Times New Roman" w:hAnsi="Times New Roman" w:eastAsia="方正仿宋_GBK" w:cs="Times New Roman"/>
                <w:kern w:val="0"/>
                <w:sz w:val="15"/>
                <w:szCs w:val="15"/>
              </w:rPr>
              <w:br w:type="textWrapping"/>
            </w:r>
            <w:r>
              <w:rPr>
                <w:rFonts w:ascii="Times New Roman" w:hAnsi="Times New Roman" w:eastAsia="方正仿宋_GBK" w:cs="Times New Roman"/>
                <w:kern w:val="0"/>
                <w:sz w:val="15"/>
                <w:szCs w:val="15"/>
              </w:rPr>
              <w:t>2、建立长效监管机制，对排口进行建档、日常监测等规范化管理</w:t>
            </w:r>
          </w:p>
        </w:tc>
        <w:tc>
          <w:tcPr>
            <w:tcW w:w="512" w:type="dxa"/>
            <w:vAlign w:val="center"/>
          </w:tcPr>
          <w:p w14:paraId="7F32DA3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是</w:t>
            </w:r>
          </w:p>
        </w:tc>
        <w:tc>
          <w:tcPr>
            <w:tcW w:w="1438" w:type="dxa"/>
            <w:vAlign w:val="center"/>
          </w:tcPr>
          <w:p w14:paraId="27D82D7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市人民政府自筹资金，积极争取安徽省和中央生态环境专项资金</w:t>
            </w:r>
          </w:p>
        </w:tc>
        <w:tc>
          <w:tcPr>
            <w:tcW w:w="1237" w:type="dxa"/>
            <w:vAlign w:val="center"/>
          </w:tcPr>
          <w:p w14:paraId="4FDA340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2025.12.31</w:t>
            </w:r>
          </w:p>
        </w:tc>
      </w:tr>
      <w:tr w14:paraId="2076C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0" w:type="dxa"/>
            <w:vAlign w:val="center"/>
          </w:tcPr>
          <w:p w14:paraId="38989A5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11</w:t>
            </w:r>
          </w:p>
        </w:tc>
        <w:tc>
          <w:tcPr>
            <w:tcW w:w="1968" w:type="dxa"/>
            <w:vAlign w:val="center"/>
          </w:tcPr>
          <w:p w14:paraId="0AEFBA1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淮南市田家庵区舜耕镇淮河大堤林王村东200米处截洪沟涵城镇雨洪排口</w:t>
            </w:r>
          </w:p>
        </w:tc>
        <w:tc>
          <w:tcPr>
            <w:tcW w:w="1032" w:type="dxa"/>
            <w:vAlign w:val="center"/>
          </w:tcPr>
          <w:p w14:paraId="45B55E6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EA3404030009QT00</w:t>
            </w:r>
          </w:p>
        </w:tc>
        <w:tc>
          <w:tcPr>
            <w:tcW w:w="725" w:type="dxa"/>
            <w:vAlign w:val="center"/>
          </w:tcPr>
          <w:p w14:paraId="4CE5BB0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116.997754</w:t>
            </w:r>
          </w:p>
        </w:tc>
        <w:tc>
          <w:tcPr>
            <w:tcW w:w="663" w:type="dxa"/>
            <w:vAlign w:val="center"/>
          </w:tcPr>
          <w:p w14:paraId="026E3E00">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32.660524</w:t>
            </w:r>
          </w:p>
        </w:tc>
        <w:tc>
          <w:tcPr>
            <w:tcW w:w="2487" w:type="dxa"/>
            <w:vAlign w:val="center"/>
          </w:tcPr>
          <w:p w14:paraId="4679E54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淮南市田家庵区舜耕镇淮河大堤林王村东200米处截洪沟涵</w:t>
            </w:r>
          </w:p>
        </w:tc>
        <w:tc>
          <w:tcPr>
            <w:tcW w:w="1325" w:type="dxa"/>
            <w:vAlign w:val="center"/>
          </w:tcPr>
          <w:p w14:paraId="3E385CC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其他排污口</w:t>
            </w:r>
          </w:p>
        </w:tc>
        <w:tc>
          <w:tcPr>
            <w:tcW w:w="1138" w:type="dxa"/>
            <w:vAlign w:val="center"/>
          </w:tcPr>
          <w:p w14:paraId="05386553">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城镇雨洪排口</w:t>
            </w:r>
          </w:p>
        </w:tc>
        <w:tc>
          <w:tcPr>
            <w:tcW w:w="787" w:type="dxa"/>
            <w:vAlign w:val="center"/>
          </w:tcPr>
          <w:p w14:paraId="05D42C5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是</w:t>
            </w:r>
          </w:p>
        </w:tc>
        <w:tc>
          <w:tcPr>
            <w:tcW w:w="825" w:type="dxa"/>
            <w:vAlign w:val="center"/>
          </w:tcPr>
          <w:p w14:paraId="5D4F48C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市住房和城乡建设局</w:t>
            </w:r>
          </w:p>
        </w:tc>
        <w:tc>
          <w:tcPr>
            <w:tcW w:w="975" w:type="dxa"/>
            <w:vAlign w:val="center"/>
          </w:tcPr>
          <w:p w14:paraId="3623CCE2">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市住房和城乡建设局</w:t>
            </w:r>
          </w:p>
        </w:tc>
        <w:tc>
          <w:tcPr>
            <w:tcW w:w="813" w:type="dxa"/>
            <w:vAlign w:val="center"/>
          </w:tcPr>
          <w:p w14:paraId="26BAC37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hint="eastAsia" w:ascii="Times New Roman" w:hAnsi="Times New Roman" w:eastAsia="方正仿宋_GBK" w:cs="Times New Roman"/>
                <w:kern w:val="0"/>
                <w:sz w:val="15"/>
                <w:szCs w:val="15"/>
                <w:lang w:val="en-US" w:eastAsia="zh-CN"/>
              </w:rPr>
              <w:t>区</w:t>
            </w:r>
            <w:r>
              <w:rPr>
                <w:rFonts w:ascii="Times New Roman" w:hAnsi="Times New Roman" w:eastAsia="方正仿宋_GBK" w:cs="Times New Roman"/>
                <w:kern w:val="0"/>
                <w:sz w:val="15"/>
                <w:szCs w:val="15"/>
              </w:rPr>
              <w:t>住房和城乡建设</w:t>
            </w:r>
            <w:r>
              <w:rPr>
                <w:rFonts w:hint="eastAsia" w:ascii="Times New Roman" w:hAnsi="Times New Roman" w:eastAsia="方正仿宋_GBK" w:cs="Times New Roman"/>
                <w:kern w:val="0"/>
                <w:sz w:val="15"/>
                <w:szCs w:val="15"/>
                <w:lang w:val="en-US" w:eastAsia="zh-CN"/>
              </w:rPr>
              <w:t>局</w:t>
            </w:r>
          </w:p>
        </w:tc>
        <w:tc>
          <w:tcPr>
            <w:tcW w:w="875" w:type="dxa"/>
            <w:vAlign w:val="center"/>
          </w:tcPr>
          <w:p w14:paraId="4A01EE7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无需整治</w:t>
            </w:r>
          </w:p>
        </w:tc>
        <w:tc>
          <w:tcPr>
            <w:tcW w:w="1300" w:type="dxa"/>
            <w:vAlign w:val="center"/>
          </w:tcPr>
          <w:p w14:paraId="395B71C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w:t>
            </w:r>
          </w:p>
        </w:tc>
        <w:tc>
          <w:tcPr>
            <w:tcW w:w="1500" w:type="dxa"/>
            <w:vAlign w:val="center"/>
          </w:tcPr>
          <w:p w14:paraId="3D24E5F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w:t>
            </w:r>
          </w:p>
        </w:tc>
        <w:tc>
          <w:tcPr>
            <w:tcW w:w="2375" w:type="dxa"/>
            <w:vAlign w:val="center"/>
          </w:tcPr>
          <w:p w14:paraId="7D85744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1、按照规定建设排口标识牌,</w:t>
            </w:r>
            <w:r>
              <w:rPr>
                <w:rFonts w:ascii="Times New Roman" w:hAnsi="Times New Roman" w:eastAsia="方正仿宋_GBK" w:cs="Times New Roman"/>
                <w:kern w:val="0"/>
                <w:sz w:val="15"/>
                <w:szCs w:val="15"/>
              </w:rPr>
              <w:br w:type="textWrapping"/>
            </w:r>
            <w:r>
              <w:rPr>
                <w:rFonts w:ascii="Times New Roman" w:hAnsi="Times New Roman" w:eastAsia="方正仿宋_GBK" w:cs="Times New Roman"/>
                <w:kern w:val="0"/>
                <w:sz w:val="15"/>
                <w:szCs w:val="15"/>
              </w:rPr>
              <w:t>2、建立长效监管机制，对排口进行建档、日常监测等规范化管理</w:t>
            </w:r>
          </w:p>
        </w:tc>
        <w:tc>
          <w:tcPr>
            <w:tcW w:w="512" w:type="dxa"/>
            <w:vAlign w:val="center"/>
          </w:tcPr>
          <w:p w14:paraId="0D0C46D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是</w:t>
            </w:r>
          </w:p>
        </w:tc>
        <w:tc>
          <w:tcPr>
            <w:tcW w:w="1438" w:type="dxa"/>
            <w:vAlign w:val="center"/>
          </w:tcPr>
          <w:p w14:paraId="0B0E676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市人民政府自筹资金，积极争取安徽省和中央生态环境专项资金</w:t>
            </w:r>
          </w:p>
        </w:tc>
        <w:tc>
          <w:tcPr>
            <w:tcW w:w="1237" w:type="dxa"/>
            <w:vAlign w:val="center"/>
          </w:tcPr>
          <w:p w14:paraId="2CAB4C5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2023.12.31</w:t>
            </w:r>
          </w:p>
        </w:tc>
      </w:tr>
      <w:tr w14:paraId="2277A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0" w:type="dxa"/>
            <w:vAlign w:val="center"/>
          </w:tcPr>
          <w:p w14:paraId="06577BD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12</w:t>
            </w:r>
          </w:p>
        </w:tc>
        <w:tc>
          <w:tcPr>
            <w:tcW w:w="1968" w:type="dxa"/>
            <w:vAlign w:val="center"/>
          </w:tcPr>
          <w:p w14:paraId="22F2FFB0">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淮南市田家庵区老龙湖排涝站城镇雨洪排口</w:t>
            </w:r>
          </w:p>
        </w:tc>
        <w:tc>
          <w:tcPr>
            <w:tcW w:w="1032" w:type="dxa"/>
            <w:vAlign w:val="center"/>
          </w:tcPr>
          <w:p w14:paraId="3A7992E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EA3404030010QT00</w:t>
            </w:r>
          </w:p>
        </w:tc>
        <w:tc>
          <w:tcPr>
            <w:tcW w:w="725" w:type="dxa"/>
            <w:vAlign w:val="center"/>
          </w:tcPr>
          <w:p w14:paraId="7AAB5C9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117.008451</w:t>
            </w:r>
          </w:p>
        </w:tc>
        <w:tc>
          <w:tcPr>
            <w:tcW w:w="663" w:type="dxa"/>
            <w:vAlign w:val="center"/>
          </w:tcPr>
          <w:p w14:paraId="75114D5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32.66329</w:t>
            </w:r>
          </w:p>
        </w:tc>
        <w:tc>
          <w:tcPr>
            <w:tcW w:w="2487" w:type="dxa"/>
            <w:vAlign w:val="center"/>
          </w:tcPr>
          <w:p w14:paraId="0DEFE0E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淮南市田家庵区淮滨街道沿淮路淮南提防管理处圈堤管理所西50米处</w:t>
            </w:r>
          </w:p>
        </w:tc>
        <w:tc>
          <w:tcPr>
            <w:tcW w:w="1325" w:type="dxa"/>
            <w:vAlign w:val="center"/>
          </w:tcPr>
          <w:p w14:paraId="758C186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其他排污口</w:t>
            </w:r>
          </w:p>
        </w:tc>
        <w:tc>
          <w:tcPr>
            <w:tcW w:w="1138" w:type="dxa"/>
            <w:vAlign w:val="center"/>
          </w:tcPr>
          <w:p w14:paraId="513C8E2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城镇雨洪排口</w:t>
            </w:r>
          </w:p>
        </w:tc>
        <w:tc>
          <w:tcPr>
            <w:tcW w:w="787" w:type="dxa"/>
            <w:vAlign w:val="center"/>
          </w:tcPr>
          <w:p w14:paraId="058C9417">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是</w:t>
            </w:r>
          </w:p>
        </w:tc>
        <w:tc>
          <w:tcPr>
            <w:tcW w:w="825" w:type="dxa"/>
            <w:vAlign w:val="center"/>
          </w:tcPr>
          <w:p w14:paraId="6775F6E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市住房和城乡建设局</w:t>
            </w:r>
          </w:p>
        </w:tc>
        <w:tc>
          <w:tcPr>
            <w:tcW w:w="975" w:type="dxa"/>
            <w:vAlign w:val="center"/>
          </w:tcPr>
          <w:p w14:paraId="1F99014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市住房和城乡建设局</w:t>
            </w:r>
          </w:p>
        </w:tc>
        <w:tc>
          <w:tcPr>
            <w:tcW w:w="813" w:type="dxa"/>
            <w:vAlign w:val="center"/>
          </w:tcPr>
          <w:p w14:paraId="3BA996E0">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hint="eastAsia" w:ascii="Times New Roman" w:hAnsi="Times New Roman" w:eastAsia="方正仿宋_GBK" w:cs="Times New Roman"/>
                <w:kern w:val="0"/>
                <w:sz w:val="15"/>
                <w:szCs w:val="15"/>
                <w:lang w:val="en-US" w:eastAsia="zh-CN"/>
              </w:rPr>
              <w:t>区</w:t>
            </w:r>
            <w:r>
              <w:rPr>
                <w:rFonts w:ascii="Times New Roman" w:hAnsi="Times New Roman" w:eastAsia="方正仿宋_GBK" w:cs="Times New Roman"/>
                <w:kern w:val="0"/>
                <w:sz w:val="15"/>
                <w:szCs w:val="15"/>
              </w:rPr>
              <w:t>住房和城乡建设</w:t>
            </w:r>
            <w:r>
              <w:rPr>
                <w:rFonts w:hint="eastAsia" w:ascii="Times New Roman" w:hAnsi="Times New Roman" w:eastAsia="方正仿宋_GBK" w:cs="Times New Roman"/>
                <w:kern w:val="0"/>
                <w:sz w:val="15"/>
                <w:szCs w:val="15"/>
                <w:lang w:val="en-US" w:eastAsia="zh-CN"/>
              </w:rPr>
              <w:t>局</w:t>
            </w:r>
          </w:p>
        </w:tc>
        <w:tc>
          <w:tcPr>
            <w:tcW w:w="875" w:type="dxa"/>
            <w:vAlign w:val="center"/>
          </w:tcPr>
          <w:p w14:paraId="566B493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无需整治</w:t>
            </w:r>
          </w:p>
        </w:tc>
        <w:tc>
          <w:tcPr>
            <w:tcW w:w="1300" w:type="dxa"/>
            <w:vAlign w:val="center"/>
          </w:tcPr>
          <w:p w14:paraId="4AD394A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w:t>
            </w:r>
          </w:p>
        </w:tc>
        <w:tc>
          <w:tcPr>
            <w:tcW w:w="1500" w:type="dxa"/>
            <w:vAlign w:val="center"/>
          </w:tcPr>
          <w:p w14:paraId="165B8D0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w:t>
            </w:r>
          </w:p>
        </w:tc>
        <w:tc>
          <w:tcPr>
            <w:tcW w:w="2375" w:type="dxa"/>
            <w:vAlign w:val="center"/>
          </w:tcPr>
          <w:p w14:paraId="12DBFAC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w:t>
            </w:r>
          </w:p>
        </w:tc>
        <w:tc>
          <w:tcPr>
            <w:tcW w:w="512" w:type="dxa"/>
            <w:vAlign w:val="center"/>
          </w:tcPr>
          <w:p w14:paraId="7D2FE2D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是</w:t>
            </w:r>
          </w:p>
        </w:tc>
        <w:tc>
          <w:tcPr>
            <w:tcW w:w="1438" w:type="dxa"/>
            <w:vAlign w:val="center"/>
          </w:tcPr>
          <w:p w14:paraId="3F49DA0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市人民政府自筹资金，积极争取安徽省和中央生态环境专项资金</w:t>
            </w:r>
          </w:p>
        </w:tc>
        <w:tc>
          <w:tcPr>
            <w:tcW w:w="1237" w:type="dxa"/>
            <w:vAlign w:val="center"/>
          </w:tcPr>
          <w:p w14:paraId="1F4B64C0">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2023.12.31</w:t>
            </w:r>
          </w:p>
        </w:tc>
      </w:tr>
      <w:tr w14:paraId="749F7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440" w:type="dxa"/>
            <w:vAlign w:val="center"/>
          </w:tcPr>
          <w:p w14:paraId="3BBE1C3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13</w:t>
            </w:r>
          </w:p>
        </w:tc>
        <w:tc>
          <w:tcPr>
            <w:tcW w:w="1968" w:type="dxa"/>
            <w:vAlign w:val="center"/>
          </w:tcPr>
          <w:p w14:paraId="34B8B2E0">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淮南市田家庵区淮滨街道小站台城镇雨洪排口</w:t>
            </w:r>
          </w:p>
        </w:tc>
        <w:tc>
          <w:tcPr>
            <w:tcW w:w="1032" w:type="dxa"/>
            <w:vAlign w:val="center"/>
          </w:tcPr>
          <w:p w14:paraId="01F3C30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EA3404030011QT00</w:t>
            </w:r>
          </w:p>
        </w:tc>
        <w:tc>
          <w:tcPr>
            <w:tcW w:w="725" w:type="dxa"/>
            <w:vAlign w:val="center"/>
          </w:tcPr>
          <w:p w14:paraId="6CF3463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117.018906</w:t>
            </w:r>
          </w:p>
        </w:tc>
        <w:tc>
          <w:tcPr>
            <w:tcW w:w="663" w:type="dxa"/>
            <w:vAlign w:val="center"/>
          </w:tcPr>
          <w:p w14:paraId="671432F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32.671541</w:t>
            </w:r>
          </w:p>
        </w:tc>
        <w:tc>
          <w:tcPr>
            <w:tcW w:w="2487" w:type="dxa"/>
            <w:vAlign w:val="center"/>
          </w:tcPr>
          <w:p w14:paraId="78DBCC7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淮南市田家庵区淮滨街道沿淮路与淮舜北路交叉口东300米</w:t>
            </w:r>
          </w:p>
        </w:tc>
        <w:tc>
          <w:tcPr>
            <w:tcW w:w="1325" w:type="dxa"/>
            <w:vAlign w:val="center"/>
          </w:tcPr>
          <w:p w14:paraId="6BD404B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其他排污口</w:t>
            </w:r>
          </w:p>
        </w:tc>
        <w:tc>
          <w:tcPr>
            <w:tcW w:w="1138" w:type="dxa"/>
            <w:vAlign w:val="center"/>
          </w:tcPr>
          <w:p w14:paraId="75BAF330">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城镇雨洪排口</w:t>
            </w:r>
          </w:p>
        </w:tc>
        <w:tc>
          <w:tcPr>
            <w:tcW w:w="787" w:type="dxa"/>
            <w:vAlign w:val="center"/>
          </w:tcPr>
          <w:p w14:paraId="0B49AE2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是</w:t>
            </w:r>
          </w:p>
        </w:tc>
        <w:tc>
          <w:tcPr>
            <w:tcW w:w="825" w:type="dxa"/>
            <w:vAlign w:val="center"/>
          </w:tcPr>
          <w:p w14:paraId="0423B71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市住房和城乡建设局、市水利局</w:t>
            </w:r>
          </w:p>
        </w:tc>
        <w:tc>
          <w:tcPr>
            <w:tcW w:w="975" w:type="dxa"/>
            <w:vAlign w:val="center"/>
          </w:tcPr>
          <w:p w14:paraId="36C22E1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市住房和城乡建设局</w:t>
            </w:r>
          </w:p>
        </w:tc>
        <w:tc>
          <w:tcPr>
            <w:tcW w:w="813" w:type="dxa"/>
            <w:vAlign w:val="center"/>
          </w:tcPr>
          <w:p w14:paraId="0C9F416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hint="eastAsia" w:ascii="Times New Roman" w:hAnsi="Times New Roman" w:eastAsia="方正仿宋_GBK" w:cs="Times New Roman"/>
                <w:kern w:val="0"/>
                <w:sz w:val="15"/>
                <w:szCs w:val="15"/>
                <w:lang w:val="en-US" w:eastAsia="zh-CN"/>
              </w:rPr>
              <w:t>区</w:t>
            </w:r>
            <w:r>
              <w:rPr>
                <w:rFonts w:ascii="Times New Roman" w:hAnsi="Times New Roman" w:eastAsia="方正仿宋_GBK" w:cs="Times New Roman"/>
                <w:kern w:val="0"/>
                <w:sz w:val="15"/>
                <w:szCs w:val="15"/>
              </w:rPr>
              <w:t>住房和城乡建设</w:t>
            </w:r>
            <w:r>
              <w:rPr>
                <w:rFonts w:hint="eastAsia" w:ascii="Times New Roman" w:hAnsi="Times New Roman" w:eastAsia="方正仿宋_GBK" w:cs="Times New Roman"/>
                <w:kern w:val="0"/>
                <w:sz w:val="15"/>
                <w:szCs w:val="15"/>
                <w:lang w:val="en-US" w:eastAsia="zh-CN"/>
              </w:rPr>
              <w:t>局</w:t>
            </w:r>
          </w:p>
        </w:tc>
        <w:tc>
          <w:tcPr>
            <w:tcW w:w="875" w:type="dxa"/>
            <w:vAlign w:val="center"/>
          </w:tcPr>
          <w:p w14:paraId="25B917A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规范整治</w:t>
            </w:r>
          </w:p>
        </w:tc>
        <w:tc>
          <w:tcPr>
            <w:tcW w:w="1300" w:type="dxa"/>
            <w:vAlign w:val="center"/>
          </w:tcPr>
          <w:p w14:paraId="4F535B0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使用该排污口的排污单位未按规定排放污水</w:t>
            </w:r>
          </w:p>
        </w:tc>
        <w:tc>
          <w:tcPr>
            <w:tcW w:w="1500" w:type="dxa"/>
            <w:vAlign w:val="center"/>
          </w:tcPr>
          <w:p w14:paraId="3AFDF5E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分流制城镇雨洪排口晴天有水流出</w:t>
            </w:r>
          </w:p>
        </w:tc>
        <w:tc>
          <w:tcPr>
            <w:tcW w:w="2375" w:type="dxa"/>
            <w:vAlign w:val="center"/>
          </w:tcPr>
          <w:p w14:paraId="6F9B7EA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1、按照要求开展管网调查，整治混接错接管网；防止向雨水管网倾倒、排放污染物的行为；实施雨污分流工程，并加强雨水管网管理；</w:t>
            </w:r>
            <w:r>
              <w:rPr>
                <w:rFonts w:ascii="Times New Roman" w:hAnsi="Times New Roman" w:eastAsia="方正仿宋_GBK" w:cs="Times New Roman"/>
                <w:kern w:val="0"/>
                <w:sz w:val="15"/>
                <w:szCs w:val="15"/>
              </w:rPr>
              <w:br w:type="textWrapping"/>
            </w:r>
            <w:r>
              <w:rPr>
                <w:rFonts w:ascii="Times New Roman" w:hAnsi="Times New Roman" w:eastAsia="方正仿宋_GBK" w:cs="Times New Roman"/>
                <w:kern w:val="0"/>
                <w:sz w:val="15"/>
                <w:szCs w:val="15"/>
              </w:rPr>
              <w:t>2、 建立排口档案和长效监管机制，定期监测排口水质</w:t>
            </w:r>
          </w:p>
        </w:tc>
        <w:tc>
          <w:tcPr>
            <w:tcW w:w="512" w:type="dxa"/>
            <w:vAlign w:val="center"/>
          </w:tcPr>
          <w:p w14:paraId="07711D4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是</w:t>
            </w:r>
          </w:p>
        </w:tc>
        <w:tc>
          <w:tcPr>
            <w:tcW w:w="1438" w:type="dxa"/>
            <w:vAlign w:val="center"/>
          </w:tcPr>
          <w:p w14:paraId="5C99F76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市人民政府自筹资金，积极争取安徽省和中央生态环境专项资金</w:t>
            </w:r>
          </w:p>
        </w:tc>
        <w:tc>
          <w:tcPr>
            <w:tcW w:w="1237" w:type="dxa"/>
            <w:vAlign w:val="center"/>
          </w:tcPr>
          <w:p w14:paraId="09CD6A2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2025.12.31</w:t>
            </w:r>
          </w:p>
        </w:tc>
      </w:tr>
      <w:tr w14:paraId="4181A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0" w:type="dxa"/>
            <w:vAlign w:val="center"/>
          </w:tcPr>
          <w:p w14:paraId="45C41C26">
            <w:pPr>
              <w:pStyle w:val="64"/>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kern w:val="0"/>
                <w:sz w:val="15"/>
                <w:szCs w:val="15"/>
              </w:rPr>
            </w:pPr>
            <w:r>
              <w:rPr>
                <w:rFonts w:cs="Times New Roman"/>
                <w:b/>
                <w:bCs/>
                <w:sz w:val="21"/>
                <w:szCs w:val="21"/>
              </w:rPr>
              <w:t>序号</w:t>
            </w:r>
          </w:p>
        </w:tc>
        <w:tc>
          <w:tcPr>
            <w:tcW w:w="1968" w:type="dxa"/>
            <w:vAlign w:val="center"/>
          </w:tcPr>
          <w:p w14:paraId="07D8F014">
            <w:pPr>
              <w:pStyle w:val="64"/>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kern w:val="0"/>
                <w:sz w:val="15"/>
                <w:szCs w:val="15"/>
              </w:rPr>
            </w:pPr>
            <w:r>
              <w:rPr>
                <w:rFonts w:cs="Times New Roman"/>
                <w:b/>
                <w:bCs/>
                <w:sz w:val="21"/>
                <w:szCs w:val="21"/>
              </w:rPr>
              <w:t>入河（湖）排污口名称</w:t>
            </w:r>
          </w:p>
        </w:tc>
        <w:tc>
          <w:tcPr>
            <w:tcW w:w="1032" w:type="dxa"/>
            <w:vAlign w:val="center"/>
          </w:tcPr>
          <w:p w14:paraId="16B0F9ED">
            <w:pPr>
              <w:pStyle w:val="64"/>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kern w:val="0"/>
                <w:sz w:val="15"/>
                <w:szCs w:val="15"/>
              </w:rPr>
            </w:pPr>
            <w:r>
              <w:rPr>
                <w:rFonts w:cs="Times New Roman"/>
                <w:b/>
                <w:bCs/>
                <w:sz w:val="21"/>
                <w:szCs w:val="21"/>
              </w:rPr>
              <w:t>排污口正式编码</w:t>
            </w:r>
          </w:p>
        </w:tc>
        <w:tc>
          <w:tcPr>
            <w:tcW w:w="725" w:type="dxa"/>
            <w:vAlign w:val="center"/>
          </w:tcPr>
          <w:p w14:paraId="0971C9EC">
            <w:pPr>
              <w:pStyle w:val="64"/>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kern w:val="0"/>
                <w:sz w:val="15"/>
                <w:szCs w:val="15"/>
              </w:rPr>
            </w:pPr>
            <w:r>
              <w:rPr>
                <w:rFonts w:cs="Times New Roman"/>
                <w:b/>
                <w:bCs/>
                <w:sz w:val="21"/>
                <w:szCs w:val="21"/>
              </w:rPr>
              <w:t>经度</w:t>
            </w:r>
          </w:p>
        </w:tc>
        <w:tc>
          <w:tcPr>
            <w:tcW w:w="663" w:type="dxa"/>
            <w:vAlign w:val="center"/>
          </w:tcPr>
          <w:p w14:paraId="7608287E">
            <w:pPr>
              <w:pStyle w:val="64"/>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kern w:val="0"/>
                <w:sz w:val="15"/>
                <w:szCs w:val="15"/>
              </w:rPr>
            </w:pPr>
            <w:r>
              <w:rPr>
                <w:rFonts w:cs="Times New Roman"/>
                <w:b/>
                <w:bCs/>
                <w:sz w:val="21"/>
                <w:szCs w:val="21"/>
              </w:rPr>
              <w:t>纬度</w:t>
            </w:r>
          </w:p>
        </w:tc>
        <w:tc>
          <w:tcPr>
            <w:tcW w:w="2487" w:type="dxa"/>
            <w:vAlign w:val="center"/>
          </w:tcPr>
          <w:p w14:paraId="68CABFE6">
            <w:pPr>
              <w:pStyle w:val="64"/>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kern w:val="0"/>
                <w:sz w:val="15"/>
                <w:szCs w:val="15"/>
              </w:rPr>
            </w:pPr>
            <w:r>
              <w:rPr>
                <w:rFonts w:cs="Times New Roman"/>
                <w:b/>
                <w:bCs/>
                <w:sz w:val="21"/>
                <w:szCs w:val="21"/>
              </w:rPr>
              <w:t>地址</w:t>
            </w:r>
          </w:p>
        </w:tc>
        <w:tc>
          <w:tcPr>
            <w:tcW w:w="1325" w:type="dxa"/>
            <w:vAlign w:val="center"/>
          </w:tcPr>
          <w:p w14:paraId="3BEB1935">
            <w:pPr>
              <w:pStyle w:val="64"/>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kern w:val="0"/>
                <w:sz w:val="15"/>
                <w:szCs w:val="15"/>
              </w:rPr>
            </w:pPr>
            <w:r>
              <w:rPr>
                <w:rFonts w:cs="Times New Roman"/>
                <w:b/>
                <w:bCs/>
                <w:sz w:val="21"/>
                <w:szCs w:val="21"/>
              </w:rPr>
              <w:t>排污口一级分类</w:t>
            </w:r>
          </w:p>
        </w:tc>
        <w:tc>
          <w:tcPr>
            <w:tcW w:w="1138" w:type="dxa"/>
            <w:vAlign w:val="center"/>
          </w:tcPr>
          <w:p w14:paraId="22FF95FF">
            <w:pPr>
              <w:pStyle w:val="64"/>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kern w:val="0"/>
                <w:sz w:val="15"/>
                <w:szCs w:val="15"/>
              </w:rPr>
            </w:pPr>
            <w:r>
              <w:rPr>
                <w:rFonts w:cs="Times New Roman"/>
                <w:b/>
                <w:bCs/>
                <w:sz w:val="21"/>
                <w:szCs w:val="21"/>
              </w:rPr>
              <w:t>排污口二级分类</w:t>
            </w:r>
          </w:p>
        </w:tc>
        <w:tc>
          <w:tcPr>
            <w:tcW w:w="787" w:type="dxa"/>
            <w:vAlign w:val="center"/>
          </w:tcPr>
          <w:p w14:paraId="5AD19741">
            <w:pPr>
              <w:pStyle w:val="64"/>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kern w:val="0"/>
                <w:sz w:val="15"/>
                <w:szCs w:val="15"/>
              </w:rPr>
            </w:pPr>
            <w:r>
              <w:rPr>
                <w:rFonts w:cs="Times New Roman"/>
                <w:b/>
                <w:bCs/>
                <w:sz w:val="21"/>
                <w:szCs w:val="21"/>
              </w:rPr>
              <w:t>审批（登记）或备案情况</w:t>
            </w:r>
          </w:p>
        </w:tc>
        <w:tc>
          <w:tcPr>
            <w:tcW w:w="825" w:type="dxa"/>
            <w:vAlign w:val="center"/>
          </w:tcPr>
          <w:p w14:paraId="3E96254F">
            <w:pPr>
              <w:pStyle w:val="64"/>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kern w:val="0"/>
                <w:sz w:val="15"/>
                <w:szCs w:val="15"/>
              </w:rPr>
            </w:pPr>
            <w:r>
              <w:rPr>
                <w:rFonts w:cs="Times New Roman"/>
                <w:b/>
                <w:bCs/>
                <w:sz w:val="21"/>
                <w:szCs w:val="21"/>
              </w:rPr>
              <w:t>责任主体</w:t>
            </w:r>
          </w:p>
        </w:tc>
        <w:tc>
          <w:tcPr>
            <w:tcW w:w="975" w:type="dxa"/>
            <w:vAlign w:val="center"/>
          </w:tcPr>
          <w:p w14:paraId="2F0CBA21">
            <w:pPr>
              <w:pStyle w:val="64"/>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kern w:val="0"/>
                <w:sz w:val="15"/>
                <w:szCs w:val="15"/>
              </w:rPr>
            </w:pPr>
            <w:r>
              <w:rPr>
                <w:rFonts w:cs="Times New Roman"/>
                <w:b/>
                <w:bCs/>
                <w:sz w:val="21"/>
                <w:szCs w:val="21"/>
              </w:rPr>
              <w:t>行业主管部门</w:t>
            </w:r>
          </w:p>
        </w:tc>
        <w:tc>
          <w:tcPr>
            <w:tcW w:w="813" w:type="dxa"/>
            <w:vAlign w:val="center"/>
          </w:tcPr>
          <w:p w14:paraId="0D6FE585">
            <w:pPr>
              <w:pStyle w:val="64"/>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kern w:val="0"/>
                <w:sz w:val="15"/>
                <w:szCs w:val="15"/>
              </w:rPr>
            </w:pPr>
            <w:r>
              <w:rPr>
                <w:rFonts w:hint="eastAsia" w:cs="Times New Roman"/>
                <w:b/>
                <w:bCs/>
                <w:sz w:val="21"/>
                <w:szCs w:val="21"/>
                <w:lang w:val="en-US" w:eastAsia="zh-CN"/>
              </w:rPr>
              <w:t>区级协调部门</w:t>
            </w:r>
          </w:p>
        </w:tc>
        <w:tc>
          <w:tcPr>
            <w:tcW w:w="875" w:type="dxa"/>
            <w:vAlign w:val="center"/>
          </w:tcPr>
          <w:p w14:paraId="2B74FB42">
            <w:pPr>
              <w:pStyle w:val="64"/>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kern w:val="0"/>
                <w:sz w:val="15"/>
                <w:szCs w:val="15"/>
              </w:rPr>
            </w:pPr>
            <w:r>
              <w:rPr>
                <w:rFonts w:cs="Times New Roman"/>
                <w:b/>
                <w:bCs/>
                <w:sz w:val="21"/>
                <w:szCs w:val="21"/>
              </w:rPr>
              <w:t>分类整治要求（依法取缔/清理合并/规范整治</w:t>
            </w:r>
          </w:p>
        </w:tc>
        <w:tc>
          <w:tcPr>
            <w:tcW w:w="1300" w:type="dxa"/>
            <w:vAlign w:val="center"/>
          </w:tcPr>
          <w:p w14:paraId="3C7D686D">
            <w:pPr>
              <w:pStyle w:val="64"/>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kern w:val="0"/>
                <w:sz w:val="15"/>
                <w:szCs w:val="15"/>
              </w:rPr>
            </w:pPr>
            <w:r>
              <w:rPr>
                <w:rFonts w:cs="Times New Roman"/>
                <w:b/>
                <w:bCs/>
                <w:sz w:val="21"/>
                <w:szCs w:val="21"/>
              </w:rPr>
              <w:t>问题具体情形（参照标准6.1、7.1、8.1）</w:t>
            </w:r>
          </w:p>
        </w:tc>
        <w:tc>
          <w:tcPr>
            <w:tcW w:w="1500" w:type="dxa"/>
            <w:vAlign w:val="center"/>
          </w:tcPr>
          <w:p w14:paraId="3F6B1E82">
            <w:pPr>
              <w:pStyle w:val="64"/>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kern w:val="0"/>
                <w:sz w:val="15"/>
                <w:szCs w:val="15"/>
              </w:rPr>
            </w:pPr>
            <w:r>
              <w:rPr>
                <w:rFonts w:cs="Times New Roman"/>
                <w:b/>
                <w:bCs/>
                <w:sz w:val="21"/>
                <w:szCs w:val="21"/>
              </w:rPr>
              <w:t>问题详情</w:t>
            </w:r>
          </w:p>
        </w:tc>
        <w:tc>
          <w:tcPr>
            <w:tcW w:w="2375" w:type="dxa"/>
            <w:vAlign w:val="center"/>
          </w:tcPr>
          <w:p w14:paraId="7A911D89">
            <w:pPr>
              <w:pStyle w:val="64"/>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kern w:val="0"/>
                <w:sz w:val="15"/>
                <w:szCs w:val="15"/>
              </w:rPr>
            </w:pPr>
            <w:r>
              <w:rPr>
                <w:rFonts w:cs="Times New Roman"/>
                <w:b/>
                <w:bCs/>
                <w:sz w:val="21"/>
                <w:szCs w:val="21"/>
              </w:rPr>
              <w:t>拟采取的具体整治措施（参照标准6.2、7.2、8.2）</w:t>
            </w:r>
          </w:p>
        </w:tc>
        <w:tc>
          <w:tcPr>
            <w:tcW w:w="512" w:type="dxa"/>
            <w:vAlign w:val="center"/>
          </w:tcPr>
          <w:p w14:paraId="6E7731E1">
            <w:pPr>
              <w:pStyle w:val="64"/>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kern w:val="0"/>
                <w:sz w:val="15"/>
                <w:szCs w:val="15"/>
              </w:rPr>
            </w:pPr>
            <w:r>
              <w:rPr>
                <w:rFonts w:cs="Times New Roman"/>
                <w:b/>
                <w:bCs/>
                <w:sz w:val="21"/>
                <w:szCs w:val="21"/>
              </w:rPr>
              <w:t>是否保留</w:t>
            </w:r>
          </w:p>
        </w:tc>
        <w:tc>
          <w:tcPr>
            <w:tcW w:w="1438" w:type="dxa"/>
            <w:vAlign w:val="center"/>
          </w:tcPr>
          <w:p w14:paraId="1CC6F25D">
            <w:pPr>
              <w:pStyle w:val="64"/>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kern w:val="0"/>
                <w:sz w:val="15"/>
                <w:szCs w:val="15"/>
              </w:rPr>
            </w:pPr>
            <w:r>
              <w:rPr>
                <w:rFonts w:cs="Times New Roman"/>
                <w:b/>
                <w:bCs/>
                <w:sz w:val="21"/>
                <w:szCs w:val="21"/>
              </w:rPr>
              <w:t>资金投入及来源</w:t>
            </w:r>
          </w:p>
        </w:tc>
        <w:tc>
          <w:tcPr>
            <w:tcW w:w="1237" w:type="dxa"/>
            <w:vAlign w:val="center"/>
          </w:tcPr>
          <w:p w14:paraId="1E8BFF10">
            <w:pPr>
              <w:pStyle w:val="64"/>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kern w:val="0"/>
                <w:sz w:val="15"/>
                <w:szCs w:val="15"/>
              </w:rPr>
            </w:pPr>
            <w:r>
              <w:rPr>
                <w:rFonts w:cs="Times New Roman"/>
                <w:b/>
                <w:bCs/>
                <w:sz w:val="21"/>
                <w:szCs w:val="21"/>
              </w:rPr>
              <w:t>完成期限</w:t>
            </w:r>
          </w:p>
        </w:tc>
      </w:tr>
      <w:tr w14:paraId="4252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0" w:type="dxa"/>
            <w:vAlign w:val="center"/>
          </w:tcPr>
          <w:p w14:paraId="46CB473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14</w:t>
            </w:r>
          </w:p>
        </w:tc>
        <w:tc>
          <w:tcPr>
            <w:tcW w:w="1968" w:type="dxa"/>
            <w:vAlign w:val="center"/>
          </w:tcPr>
          <w:p w14:paraId="0255EC3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淮南市田家庵区淮滨街道老龙王沟城镇雨洪排口</w:t>
            </w:r>
          </w:p>
        </w:tc>
        <w:tc>
          <w:tcPr>
            <w:tcW w:w="1032" w:type="dxa"/>
            <w:vAlign w:val="center"/>
          </w:tcPr>
          <w:p w14:paraId="69E1912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EA3404030012QT00</w:t>
            </w:r>
          </w:p>
        </w:tc>
        <w:tc>
          <w:tcPr>
            <w:tcW w:w="725" w:type="dxa"/>
            <w:vAlign w:val="center"/>
          </w:tcPr>
          <w:p w14:paraId="4E3E45E0">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117.007654</w:t>
            </w:r>
          </w:p>
        </w:tc>
        <w:tc>
          <w:tcPr>
            <w:tcW w:w="663" w:type="dxa"/>
            <w:vAlign w:val="center"/>
          </w:tcPr>
          <w:p w14:paraId="3F16BBC0">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32.663397</w:t>
            </w:r>
          </w:p>
        </w:tc>
        <w:tc>
          <w:tcPr>
            <w:tcW w:w="2487" w:type="dxa"/>
            <w:vAlign w:val="center"/>
          </w:tcPr>
          <w:p w14:paraId="378D23D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淮南市田家庵区淮滨街道沿淮路淮南提防管理处圈堤管理所西150米处</w:t>
            </w:r>
          </w:p>
        </w:tc>
        <w:tc>
          <w:tcPr>
            <w:tcW w:w="1325" w:type="dxa"/>
            <w:vAlign w:val="center"/>
          </w:tcPr>
          <w:p w14:paraId="5CE25DE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其他排污口</w:t>
            </w:r>
          </w:p>
        </w:tc>
        <w:tc>
          <w:tcPr>
            <w:tcW w:w="1138" w:type="dxa"/>
            <w:vAlign w:val="center"/>
          </w:tcPr>
          <w:p w14:paraId="78951B22">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城镇雨洪排口</w:t>
            </w:r>
          </w:p>
        </w:tc>
        <w:tc>
          <w:tcPr>
            <w:tcW w:w="787" w:type="dxa"/>
            <w:vAlign w:val="center"/>
          </w:tcPr>
          <w:p w14:paraId="07310A2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是</w:t>
            </w:r>
          </w:p>
        </w:tc>
        <w:tc>
          <w:tcPr>
            <w:tcW w:w="825" w:type="dxa"/>
            <w:vAlign w:val="center"/>
          </w:tcPr>
          <w:p w14:paraId="538B4D07">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市住房和城乡建设局</w:t>
            </w:r>
          </w:p>
        </w:tc>
        <w:tc>
          <w:tcPr>
            <w:tcW w:w="975" w:type="dxa"/>
            <w:vAlign w:val="center"/>
          </w:tcPr>
          <w:p w14:paraId="5E81097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市住房和城乡建设局</w:t>
            </w:r>
          </w:p>
        </w:tc>
        <w:tc>
          <w:tcPr>
            <w:tcW w:w="813" w:type="dxa"/>
            <w:vAlign w:val="center"/>
          </w:tcPr>
          <w:p w14:paraId="27D64277">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hint="eastAsia" w:ascii="Times New Roman" w:hAnsi="Times New Roman" w:eastAsia="方正仿宋_GBK" w:cs="Times New Roman"/>
                <w:kern w:val="0"/>
                <w:sz w:val="15"/>
                <w:szCs w:val="15"/>
                <w:lang w:val="en-US" w:eastAsia="zh-CN"/>
              </w:rPr>
              <w:t>区</w:t>
            </w:r>
            <w:r>
              <w:rPr>
                <w:rFonts w:ascii="Times New Roman" w:hAnsi="Times New Roman" w:eastAsia="方正仿宋_GBK" w:cs="Times New Roman"/>
                <w:kern w:val="0"/>
                <w:sz w:val="15"/>
                <w:szCs w:val="15"/>
              </w:rPr>
              <w:t>住房和城乡建设</w:t>
            </w:r>
            <w:r>
              <w:rPr>
                <w:rFonts w:hint="eastAsia" w:ascii="Times New Roman" w:hAnsi="Times New Roman" w:eastAsia="方正仿宋_GBK" w:cs="Times New Roman"/>
                <w:kern w:val="0"/>
                <w:sz w:val="15"/>
                <w:szCs w:val="15"/>
                <w:lang w:val="en-US" w:eastAsia="zh-CN"/>
              </w:rPr>
              <w:t>局</w:t>
            </w:r>
          </w:p>
        </w:tc>
        <w:tc>
          <w:tcPr>
            <w:tcW w:w="875" w:type="dxa"/>
            <w:vAlign w:val="center"/>
          </w:tcPr>
          <w:p w14:paraId="40AE8D8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无需整治</w:t>
            </w:r>
          </w:p>
        </w:tc>
        <w:tc>
          <w:tcPr>
            <w:tcW w:w="1300" w:type="dxa"/>
            <w:vAlign w:val="center"/>
          </w:tcPr>
          <w:p w14:paraId="2AD0C3A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w:t>
            </w:r>
          </w:p>
        </w:tc>
        <w:tc>
          <w:tcPr>
            <w:tcW w:w="1500" w:type="dxa"/>
            <w:vAlign w:val="center"/>
          </w:tcPr>
          <w:p w14:paraId="7765633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w:t>
            </w:r>
          </w:p>
        </w:tc>
        <w:tc>
          <w:tcPr>
            <w:tcW w:w="2375" w:type="dxa"/>
            <w:vAlign w:val="center"/>
          </w:tcPr>
          <w:p w14:paraId="330CB27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w:t>
            </w:r>
          </w:p>
        </w:tc>
        <w:tc>
          <w:tcPr>
            <w:tcW w:w="512" w:type="dxa"/>
            <w:vAlign w:val="center"/>
          </w:tcPr>
          <w:p w14:paraId="285351D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是</w:t>
            </w:r>
          </w:p>
        </w:tc>
        <w:tc>
          <w:tcPr>
            <w:tcW w:w="1438" w:type="dxa"/>
            <w:vAlign w:val="center"/>
          </w:tcPr>
          <w:p w14:paraId="4C6839D7">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市人民政府自筹资金，积极争取安徽省和中央生态环境专项资金</w:t>
            </w:r>
          </w:p>
        </w:tc>
        <w:tc>
          <w:tcPr>
            <w:tcW w:w="1237" w:type="dxa"/>
            <w:vAlign w:val="center"/>
          </w:tcPr>
          <w:p w14:paraId="62EA3100">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2023.12.31</w:t>
            </w:r>
          </w:p>
        </w:tc>
      </w:tr>
      <w:tr w14:paraId="35B2B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0" w:type="dxa"/>
            <w:vAlign w:val="center"/>
          </w:tcPr>
          <w:p w14:paraId="6CAAE560">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15</w:t>
            </w:r>
          </w:p>
        </w:tc>
        <w:tc>
          <w:tcPr>
            <w:tcW w:w="1968" w:type="dxa"/>
            <w:vAlign w:val="center"/>
          </w:tcPr>
          <w:p w14:paraId="0E0A061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淮南市田家庵区淮河大堤夏郢孜涵城镇雨洪排口</w:t>
            </w:r>
          </w:p>
        </w:tc>
        <w:tc>
          <w:tcPr>
            <w:tcW w:w="1032" w:type="dxa"/>
            <w:vAlign w:val="center"/>
          </w:tcPr>
          <w:p w14:paraId="0C4BB25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EA3404030013QT00</w:t>
            </w:r>
          </w:p>
        </w:tc>
        <w:tc>
          <w:tcPr>
            <w:tcW w:w="725" w:type="dxa"/>
            <w:vAlign w:val="center"/>
          </w:tcPr>
          <w:p w14:paraId="4B788E7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117.031689</w:t>
            </w:r>
          </w:p>
        </w:tc>
        <w:tc>
          <w:tcPr>
            <w:tcW w:w="663" w:type="dxa"/>
            <w:vAlign w:val="center"/>
          </w:tcPr>
          <w:p w14:paraId="3422D5D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32.673977</w:t>
            </w:r>
          </w:p>
        </w:tc>
        <w:tc>
          <w:tcPr>
            <w:tcW w:w="2487" w:type="dxa"/>
            <w:vAlign w:val="center"/>
          </w:tcPr>
          <w:p w14:paraId="6FE74FD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淮南市田家庵区田东街道堤顶路淮南田家庵区电厂正北100米</w:t>
            </w:r>
          </w:p>
        </w:tc>
        <w:tc>
          <w:tcPr>
            <w:tcW w:w="1325" w:type="dxa"/>
            <w:vAlign w:val="center"/>
          </w:tcPr>
          <w:p w14:paraId="3CBC3867">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其他排污口</w:t>
            </w:r>
          </w:p>
        </w:tc>
        <w:tc>
          <w:tcPr>
            <w:tcW w:w="1138" w:type="dxa"/>
            <w:vAlign w:val="center"/>
          </w:tcPr>
          <w:p w14:paraId="4B0AE96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城镇雨洪排口</w:t>
            </w:r>
          </w:p>
        </w:tc>
        <w:tc>
          <w:tcPr>
            <w:tcW w:w="787" w:type="dxa"/>
            <w:vAlign w:val="center"/>
          </w:tcPr>
          <w:p w14:paraId="32D42963">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是</w:t>
            </w:r>
          </w:p>
        </w:tc>
        <w:tc>
          <w:tcPr>
            <w:tcW w:w="825" w:type="dxa"/>
            <w:vAlign w:val="center"/>
          </w:tcPr>
          <w:p w14:paraId="63AC38A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市住房和城乡建设局</w:t>
            </w:r>
          </w:p>
        </w:tc>
        <w:tc>
          <w:tcPr>
            <w:tcW w:w="975" w:type="dxa"/>
            <w:vAlign w:val="center"/>
          </w:tcPr>
          <w:p w14:paraId="5057E5C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市住房和城乡建设局</w:t>
            </w:r>
          </w:p>
        </w:tc>
        <w:tc>
          <w:tcPr>
            <w:tcW w:w="813" w:type="dxa"/>
            <w:vAlign w:val="center"/>
          </w:tcPr>
          <w:p w14:paraId="3D12E52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hint="eastAsia" w:ascii="Times New Roman" w:hAnsi="Times New Roman" w:eastAsia="方正仿宋_GBK" w:cs="Times New Roman"/>
                <w:kern w:val="0"/>
                <w:sz w:val="15"/>
                <w:szCs w:val="15"/>
                <w:lang w:val="en-US" w:eastAsia="zh-CN"/>
              </w:rPr>
              <w:t>区</w:t>
            </w:r>
            <w:r>
              <w:rPr>
                <w:rFonts w:ascii="Times New Roman" w:hAnsi="Times New Roman" w:eastAsia="方正仿宋_GBK" w:cs="Times New Roman"/>
                <w:kern w:val="0"/>
                <w:sz w:val="15"/>
                <w:szCs w:val="15"/>
              </w:rPr>
              <w:t>住房和城乡建设</w:t>
            </w:r>
            <w:r>
              <w:rPr>
                <w:rFonts w:hint="eastAsia" w:ascii="Times New Roman" w:hAnsi="Times New Roman" w:eastAsia="方正仿宋_GBK" w:cs="Times New Roman"/>
                <w:kern w:val="0"/>
                <w:sz w:val="15"/>
                <w:szCs w:val="15"/>
                <w:lang w:val="en-US" w:eastAsia="zh-CN"/>
              </w:rPr>
              <w:t>局</w:t>
            </w:r>
          </w:p>
        </w:tc>
        <w:tc>
          <w:tcPr>
            <w:tcW w:w="875" w:type="dxa"/>
            <w:vAlign w:val="center"/>
          </w:tcPr>
          <w:p w14:paraId="0AB8054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规范整治</w:t>
            </w:r>
          </w:p>
        </w:tc>
        <w:tc>
          <w:tcPr>
            <w:tcW w:w="1300" w:type="dxa"/>
            <w:vAlign w:val="center"/>
          </w:tcPr>
          <w:p w14:paraId="6FEEC1D2">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br w:type="textWrapping"/>
            </w:r>
            <w:r>
              <w:rPr>
                <w:rFonts w:ascii="Times New Roman" w:hAnsi="Times New Roman" w:eastAsia="方正仿宋_GBK" w:cs="Times New Roman"/>
                <w:kern w:val="0"/>
                <w:sz w:val="15"/>
                <w:szCs w:val="15"/>
              </w:rPr>
              <w:t>使用该排污口的排污单位未按规定排放污水</w:t>
            </w:r>
          </w:p>
        </w:tc>
        <w:tc>
          <w:tcPr>
            <w:tcW w:w="1500" w:type="dxa"/>
            <w:vAlign w:val="center"/>
          </w:tcPr>
          <w:p w14:paraId="0DA318F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未按照排放标准排放污水，排放水质氨氮为8.03mg/L,达轻度黑臭</w:t>
            </w:r>
          </w:p>
        </w:tc>
        <w:tc>
          <w:tcPr>
            <w:tcW w:w="2375" w:type="dxa"/>
            <w:vAlign w:val="center"/>
          </w:tcPr>
          <w:p w14:paraId="1C01AAA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1、按照要求开展管网调查，实施雨污分流工程，并加强雨水管网管理；</w:t>
            </w:r>
            <w:r>
              <w:rPr>
                <w:rFonts w:ascii="Times New Roman" w:hAnsi="Times New Roman" w:eastAsia="方正仿宋_GBK" w:cs="Times New Roman"/>
                <w:kern w:val="0"/>
                <w:sz w:val="15"/>
                <w:szCs w:val="15"/>
              </w:rPr>
              <w:br w:type="textWrapping"/>
            </w:r>
            <w:r>
              <w:rPr>
                <w:rFonts w:ascii="Times New Roman" w:hAnsi="Times New Roman" w:eastAsia="方正仿宋_GBK" w:cs="Times New Roman"/>
                <w:kern w:val="0"/>
                <w:sz w:val="15"/>
                <w:szCs w:val="15"/>
              </w:rPr>
              <w:t>2、建立排口档案和长效监管机制，定期监测排口水质</w:t>
            </w:r>
          </w:p>
        </w:tc>
        <w:tc>
          <w:tcPr>
            <w:tcW w:w="512" w:type="dxa"/>
            <w:vAlign w:val="center"/>
          </w:tcPr>
          <w:p w14:paraId="02D15B2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是</w:t>
            </w:r>
          </w:p>
        </w:tc>
        <w:tc>
          <w:tcPr>
            <w:tcW w:w="1438" w:type="dxa"/>
            <w:vAlign w:val="center"/>
          </w:tcPr>
          <w:p w14:paraId="61E8DFA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市人民政府自筹资金，积极争取安徽省和中央生态环境专项资金</w:t>
            </w:r>
          </w:p>
        </w:tc>
        <w:tc>
          <w:tcPr>
            <w:tcW w:w="1237" w:type="dxa"/>
            <w:vAlign w:val="center"/>
          </w:tcPr>
          <w:p w14:paraId="39E4F7F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2025.12.31</w:t>
            </w:r>
          </w:p>
        </w:tc>
      </w:tr>
      <w:tr w14:paraId="22307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0" w:type="dxa"/>
            <w:vAlign w:val="center"/>
          </w:tcPr>
          <w:p w14:paraId="3A135B4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16</w:t>
            </w:r>
          </w:p>
        </w:tc>
        <w:tc>
          <w:tcPr>
            <w:tcW w:w="1968" w:type="dxa"/>
            <w:vAlign w:val="center"/>
          </w:tcPr>
          <w:p w14:paraId="6B0C2CA3">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淮南市田家庵区安成镇田家庵区地方海事处西南米十涧湖拍涝站城镇雨洪排口</w:t>
            </w:r>
          </w:p>
        </w:tc>
        <w:tc>
          <w:tcPr>
            <w:tcW w:w="1032" w:type="dxa"/>
            <w:vAlign w:val="center"/>
          </w:tcPr>
          <w:p w14:paraId="7D71AD2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EA3404030014QT00</w:t>
            </w:r>
          </w:p>
        </w:tc>
        <w:tc>
          <w:tcPr>
            <w:tcW w:w="725" w:type="dxa"/>
            <w:vAlign w:val="center"/>
          </w:tcPr>
          <w:p w14:paraId="287EACA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116.907878</w:t>
            </w:r>
          </w:p>
        </w:tc>
        <w:tc>
          <w:tcPr>
            <w:tcW w:w="663" w:type="dxa"/>
            <w:vAlign w:val="center"/>
          </w:tcPr>
          <w:p w14:paraId="5BAFB04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32.641259</w:t>
            </w:r>
          </w:p>
        </w:tc>
        <w:tc>
          <w:tcPr>
            <w:tcW w:w="2487" w:type="dxa"/>
            <w:vAlign w:val="center"/>
          </w:tcPr>
          <w:p w14:paraId="16B35A67">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淮南市田家庵区安成镇田家庵区地方海事处西南米十涧湖泵房</w:t>
            </w:r>
          </w:p>
        </w:tc>
        <w:tc>
          <w:tcPr>
            <w:tcW w:w="1325" w:type="dxa"/>
            <w:vAlign w:val="center"/>
          </w:tcPr>
          <w:p w14:paraId="515A6B1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其他排污口</w:t>
            </w:r>
          </w:p>
        </w:tc>
        <w:tc>
          <w:tcPr>
            <w:tcW w:w="1138" w:type="dxa"/>
            <w:vAlign w:val="center"/>
          </w:tcPr>
          <w:p w14:paraId="1BC26EB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城镇雨洪排口</w:t>
            </w:r>
          </w:p>
        </w:tc>
        <w:tc>
          <w:tcPr>
            <w:tcW w:w="787" w:type="dxa"/>
            <w:vAlign w:val="center"/>
          </w:tcPr>
          <w:p w14:paraId="3C78E43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否</w:t>
            </w:r>
          </w:p>
        </w:tc>
        <w:tc>
          <w:tcPr>
            <w:tcW w:w="825" w:type="dxa"/>
            <w:vAlign w:val="center"/>
          </w:tcPr>
          <w:p w14:paraId="60CF8B0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市住房和城乡建设局</w:t>
            </w:r>
          </w:p>
        </w:tc>
        <w:tc>
          <w:tcPr>
            <w:tcW w:w="975" w:type="dxa"/>
            <w:vAlign w:val="center"/>
          </w:tcPr>
          <w:p w14:paraId="3793E90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市住房和城乡建设局</w:t>
            </w:r>
          </w:p>
        </w:tc>
        <w:tc>
          <w:tcPr>
            <w:tcW w:w="813" w:type="dxa"/>
            <w:vAlign w:val="center"/>
          </w:tcPr>
          <w:p w14:paraId="330B932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hint="eastAsia" w:ascii="Times New Roman" w:hAnsi="Times New Roman" w:eastAsia="方正仿宋_GBK" w:cs="Times New Roman"/>
                <w:kern w:val="0"/>
                <w:sz w:val="15"/>
                <w:szCs w:val="15"/>
                <w:lang w:val="en-US" w:eastAsia="zh-CN"/>
              </w:rPr>
              <w:t>区</w:t>
            </w:r>
            <w:r>
              <w:rPr>
                <w:rFonts w:ascii="Times New Roman" w:hAnsi="Times New Roman" w:eastAsia="方正仿宋_GBK" w:cs="Times New Roman"/>
                <w:kern w:val="0"/>
                <w:sz w:val="15"/>
                <w:szCs w:val="15"/>
              </w:rPr>
              <w:t>住房和城乡建设</w:t>
            </w:r>
            <w:r>
              <w:rPr>
                <w:rFonts w:hint="eastAsia" w:ascii="Times New Roman" w:hAnsi="Times New Roman" w:eastAsia="方正仿宋_GBK" w:cs="Times New Roman"/>
                <w:kern w:val="0"/>
                <w:sz w:val="15"/>
                <w:szCs w:val="15"/>
                <w:lang w:val="en-US" w:eastAsia="zh-CN"/>
              </w:rPr>
              <w:t>局</w:t>
            </w:r>
          </w:p>
        </w:tc>
        <w:tc>
          <w:tcPr>
            <w:tcW w:w="875" w:type="dxa"/>
            <w:vAlign w:val="center"/>
          </w:tcPr>
          <w:p w14:paraId="51AF4D6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规范整治</w:t>
            </w:r>
          </w:p>
        </w:tc>
        <w:tc>
          <w:tcPr>
            <w:tcW w:w="1300" w:type="dxa"/>
            <w:vAlign w:val="center"/>
          </w:tcPr>
          <w:p w14:paraId="73DCC42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位于水产物种资源保护区范围内</w:t>
            </w:r>
          </w:p>
        </w:tc>
        <w:tc>
          <w:tcPr>
            <w:tcW w:w="1500" w:type="dxa"/>
            <w:vAlign w:val="center"/>
          </w:tcPr>
          <w:p w14:paraId="558B7B5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该排污口位于淮河淮南段长吻鮠国家级水产保护区内</w:t>
            </w:r>
          </w:p>
        </w:tc>
        <w:tc>
          <w:tcPr>
            <w:tcW w:w="2375" w:type="dxa"/>
            <w:vAlign w:val="center"/>
          </w:tcPr>
          <w:p w14:paraId="41C2F17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建立排口档案和长效监管机制，定期监测排口水质，确保水质达标排放</w:t>
            </w:r>
          </w:p>
        </w:tc>
        <w:tc>
          <w:tcPr>
            <w:tcW w:w="512" w:type="dxa"/>
            <w:vAlign w:val="center"/>
          </w:tcPr>
          <w:p w14:paraId="2CD66CB3">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是</w:t>
            </w:r>
          </w:p>
        </w:tc>
        <w:tc>
          <w:tcPr>
            <w:tcW w:w="1438" w:type="dxa"/>
            <w:vAlign w:val="center"/>
          </w:tcPr>
          <w:p w14:paraId="1E9CD4C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市人民政府自筹资金，积极争取安徽省和中央生态环境专项资金</w:t>
            </w:r>
          </w:p>
        </w:tc>
        <w:tc>
          <w:tcPr>
            <w:tcW w:w="1237" w:type="dxa"/>
            <w:vAlign w:val="center"/>
          </w:tcPr>
          <w:p w14:paraId="29DA620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2025.12.31</w:t>
            </w:r>
          </w:p>
        </w:tc>
      </w:tr>
      <w:tr w14:paraId="10F9D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0" w:type="dxa"/>
            <w:vAlign w:val="center"/>
          </w:tcPr>
          <w:p w14:paraId="27CF416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17</w:t>
            </w:r>
          </w:p>
        </w:tc>
        <w:tc>
          <w:tcPr>
            <w:tcW w:w="1968" w:type="dxa"/>
            <w:vAlign w:val="center"/>
          </w:tcPr>
          <w:p w14:paraId="171F71A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淮南市田家庵区安成镇石头埠村向西南320米耿石涵城镇雨洪排口</w:t>
            </w:r>
          </w:p>
        </w:tc>
        <w:tc>
          <w:tcPr>
            <w:tcW w:w="1032" w:type="dxa"/>
            <w:vAlign w:val="center"/>
          </w:tcPr>
          <w:p w14:paraId="39A5946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EA3404030015QT00</w:t>
            </w:r>
          </w:p>
        </w:tc>
        <w:tc>
          <w:tcPr>
            <w:tcW w:w="725" w:type="dxa"/>
            <w:vAlign w:val="center"/>
          </w:tcPr>
          <w:p w14:paraId="0562691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116.908375</w:t>
            </w:r>
          </w:p>
        </w:tc>
        <w:tc>
          <w:tcPr>
            <w:tcW w:w="663" w:type="dxa"/>
            <w:vAlign w:val="center"/>
          </w:tcPr>
          <w:p w14:paraId="0EC9D4D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32.641836</w:t>
            </w:r>
          </w:p>
        </w:tc>
        <w:tc>
          <w:tcPr>
            <w:tcW w:w="2487" w:type="dxa"/>
            <w:vAlign w:val="center"/>
          </w:tcPr>
          <w:p w14:paraId="0C94320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淮南市田家庵区安成镇石头埠村向西南320米耿石涵</w:t>
            </w:r>
          </w:p>
        </w:tc>
        <w:tc>
          <w:tcPr>
            <w:tcW w:w="1325" w:type="dxa"/>
            <w:vAlign w:val="center"/>
          </w:tcPr>
          <w:p w14:paraId="319E52B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其他排污口</w:t>
            </w:r>
          </w:p>
        </w:tc>
        <w:tc>
          <w:tcPr>
            <w:tcW w:w="1138" w:type="dxa"/>
            <w:vAlign w:val="center"/>
          </w:tcPr>
          <w:p w14:paraId="1C654C3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城镇雨洪排口</w:t>
            </w:r>
          </w:p>
        </w:tc>
        <w:tc>
          <w:tcPr>
            <w:tcW w:w="787" w:type="dxa"/>
            <w:vAlign w:val="center"/>
          </w:tcPr>
          <w:p w14:paraId="116AEF0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是</w:t>
            </w:r>
          </w:p>
        </w:tc>
        <w:tc>
          <w:tcPr>
            <w:tcW w:w="825" w:type="dxa"/>
            <w:vAlign w:val="center"/>
          </w:tcPr>
          <w:p w14:paraId="0E598682">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市住房和城乡建设局</w:t>
            </w:r>
          </w:p>
        </w:tc>
        <w:tc>
          <w:tcPr>
            <w:tcW w:w="975" w:type="dxa"/>
            <w:vAlign w:val="center"/>
          </w:tcPr>
          <w:p w14:paraId="5245C9F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市住房和城乡建设局</w:t>
            </w:r>
          </w:p>
        </w:tc>
        <w:tc>
          <w:tcPr>
            <w:tcW w:w="813" w:type="dxa"/>
            <w:vAlign w:val="center"/>
          </w:tcPr>
          <w:p w14:paraId="171D667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hint="eastAsia" w:ascii="Times New Roman" w:hAnsi="Times New Roman" w:eastAsia="方正仿宋_GBK" w:cs="Times New Roman"/>
                <w:kern w:val="0"/>
                <w:sz w:val="15"/>
                <w:szCs w:val="15"/>
                <w:lang w:val="en-US" w:eastAsia="zh-CN"/>
              </w:rPr>
              <w:t>区</w:t>
            </w:r>
            <w:r>
              <w:rPr>
                <w:rFonts w:ascii="Times New Roman" w:hAnsi="Times New Roman" w:eastAsia="方正仿宋_GBK" w:cs="Times New Roman"/>
                <w:kern w:val="0"/>
                <w:sz w:val="15"/>
                <w:szCs w:val="15"/>
              </w:rPr>
              <w:t>住房和城乡建设</w:t>
            </w:r>
            <w:r>
              <w:rPr>
                <w:rFonts w:hint="eastAsia" w:ascii="Times New Roman" w:hAnsi="Times New Roman" w:eastAsia="方正仿宋_GBK" w:cs="Times New Roman"/>
                <w:kern w:val="0"/>
                <w:sz w:val="15"/>
                <w:szCs w:val="15"/>
                <w:lang w:val="en-US" w:eastAsia="zh-CN"/>
              </w:rPr>
              <w:t>局</w:t>
            </w:r>
          </w:p>
        </w:tc>
        <w:tc>
          <w:tcPr>
            <w:tcW w:w="875" w:type="dxa"/>
            <w:vAlign w:val="center"/>
          </w:tcPr>
          <w:p w14:paraId="337F751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规范整治</w:t>
            </w:r>
          </w:p>
        </w:tc>
        <w:tc>
          <w:tcPr>
            <w:tcW w:w="1300" w:type="dxa"/>
            <w:vAlign w:val="center"/>
          </w:tcPr>
          <w:p w14:paraId="5965945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br w:type="textWrapping"/>
            </w:r>
            <w:r>
              <w:rPr>
                <w:rFonts w:ascii="Times New Roman" w:hAnsi="Times New Roman" w:eastAsia="方正仿宋_GBK" w:cs="Times New Roman"/>
                <w:kern w:val="0"/>
                <w:sz w:val="15"/>
                <w:szCs w:val="15"/>
              </w:rPr>
              <w:t>位于水产物种资源保护区范围内</w:t>
            </w:r>
          </w:p>
        </w:tc>
        <w:tc>
          <w:tcPr>
            <w:tcW w:w="1500" w:type="dxa"/>
            <w:vAlign w:val="center"/>
          </w:tcPr>
          <w:p w14:paraId="5E05AB70">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该排污口位于淮河淮南段长吻鮠国家级水产保护区内</w:t>
            </w:r>
          </w:p>
        </w:tc>
        <w:tc>
          <w:tcPr>
            <w:tcW w:w="2375" w:type="dxa"/>
            <w:vAlign w:val="center"/>
          </w:tcPr>
          <w:p w14:paraId="5045D33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br w:type="textWrapping"/>
            </w:r>
            <w:r>
              <w:rPr>
                <w:rFonts w:ascii="Times New Roman" w:hAnsi="Times New Roman" w:eastAsia="方正仿宋_GBK" w:cs="Times New Roman"/>
                <w:kern w:val="0"/>
                <w:sz w:val="15"/>
                <w:szCs w:val="15"/>
              </w:rPr>
              <w:t>建立排口档案和长效监管机制，定期监测排口水质，确保水质达标排放</w:t>
            </w:r>
          </w:p>
        </w:tc>
        <w:tc>
          <w:tcPr>
            <w:tcW w:w="512" w:type="dxa"/>
            <w:vAlign w:val="center"/>
          </w:tcPr>
          <w:p w14:paraId="1E28991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是</w:t>
            </w:r>
          </w:p>
        </w:tc>
        <w:tc>
          <w:tcPr>
            <w:tcW w:w="1438" w:type="dxa"/>
            <w:vAlign w:val="center"/>
          </w:tcPr>
          <w:p w14:paraId="218BCC7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市人民政府自筹资金，积极争取安徽省和中央生态环境专项资金</w:t>
            </w:r>
          </w:p>
        </w:tc>
        <w:tc>
          <w:tcPr>
            <w:tcW w:w="1237" w:type="dxa"/>
            <w:vAlign w:val="center"/>
          </w:tcPr>
          <w:p w14:paraId="036F982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2025.12.31</w:t>
            </w:r>
          </w:p>
        </w:tc>
      </w:tr>
      <w:tr w14:paraId="2940F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0" w:type="dxa"/>
            <w:vAlign w:val="center"/>
          </w:tcPr>
          <w:p w14:paraId="602859F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18</w:t>
            </w:r>
          </w:p>
        </w:tc>
        <w:tc>
          <w:tcPr>
            <w:tcW w:w="1968" w:type="dxa"/>
            <w:vAlign w:val="center"/>
          </w:tcPr>
          <w:p w14:paraId="7F8CA91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淮南市田家庵安成镇石头埠涵城镇雨洪排口</w:t>
            </w:r>
          </w:p>
        </w:tc>
        <w:tc>
          <w:tcPr>
            <w:tcW w:w="1032" w:type="dxa"/>
            <w:vAlign w:val="center"/>
          </w:tcPr>
          <w:p w14:paraId="1F35C75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EA3404030016QT00</w:t>
            </w:r>
          </w:p>
        </w:tc>
        <w:tc>
          <w:tcPr>
            <w:tcW w:w="725" w:type="dxa"/>
            <w:vAlign w:val="center"/>
          </w:tcPr>
          <w:p w14:paraId="1F4784E0">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116.906671</w:t>
            </w:r>
          </w:p>
        </w:tc>
        <w:tc>
          <w:tcPr>
            <w:tcW w:w="663" w:type="dxa"/>
            <w:vAlign w:val="center"/>
          </w:tcPr>
          <w:p w14:paraId="60554BB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32.645493</w:t>
            </w:r>
          </w:p>
        </w:tc>
        <w:tc>
          <w:tcPr>
            <w:tcW w:w="2487" w:type="dxa"/>
            <w:vAlign w:val="center"/>
          </w:tcPr>
          <w:p w14:paraId="796CC642">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淮南市田家庵安成镇区石头埠村向东450米</w:t>
            </w:r>
          </w:p>
        </w:tc>
        <w:tc>
          <w:tcPr>
            <w:tcW w:w="1325" w:type="dxa"/>
            <w:vAlign w:val="center"/>
          </w:tcPr>
          <w:p w14:paraId="09727FA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其他排污口</w:t>
            </w:r>
          </w:p>
        </w:tc>
        <w:tc>
          <w:tcPr>
            <w:tcW w:w="1138" w:type="dxa"/>
            <w:vAlign w:val="center"/>
          </w:tcPr>
          <w:p w14:paraId="0316FCE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城镇雨洪排口</w:t>
            </w:r>
          </w:p>
        </w:tc>
        <w:tc>
          <w:tcPr>
            <w:tcW w:w="787" w:type="dxa"/>
            <w:vAlign w:val="center"/>
          </w:tcPr>
          <w:p w14:paraId="25BD868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是</w:t>
            </w:r>
          </w:p>
        </w:tc>
        <w:tc>
          <w:tcPr>
            <w:tcW w:w="825" w:type="dxa"/>
            <w:vAlign w:val="center"/>
          </w:tcPr>
          <w:p w14:paraId="1B9D639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市住房和城乡建设局</w:t>
            </w:r>
          </w:p>
        </w:tc>
        <w:tc>
          <w:tcPr>
            <w:tcW w:w="975" w:type="dxa"/>
            <w:vAlign w:val="center"/>
          </w:tcPr>
          <w:p w14:paraId="3EA69A5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市住房和城乡建设局</w:t>
            </w:r>
          </w:p>
        </w:tc>
        <w:tc>
          <w:tcPr>
            <w:tcW w:w="813" w:type="dxa"/>
            <w:vAlign w:val="center"/>
          </w:tcPr>
          <w:p w14:paraId="5E232BC3">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hint="eastAsia" w:ascii="Times New Roman" w:hAnsi="Times New Roman" w:eastAsia="方正仿宋_GBK" w:cs="Times New Roman"/>
                <w:kern w:val="0"/>
                <w:sz w:val="15"/>
                <w:szCs w:val="15"/>
                <w:lang w:val="en-US" w:eastAsia="zh-CN"/>
              </w:rPr>
              <w:t>区</w:t>
            </w:r>
            <w:r>
              <w:rPr>
                <w:rFonts w:ascii="Times New Roman" w:hAnsi="Times New Roman" w:eastAsia="方正仿宋_GBK" w:cs="Times New Roman"/>
                <w:kern w:val="0"/>
                <w:sz w:val="15"/>
                <w:szCs w:val="15"/>
              </w:rPr>
              <w:t>住房和城乡建设</w:t>
            </w:r>
            <w:r>
              <w:rPr>
                <w:rFonts w:hint="eastAsia" w:ascii="Times New Roman" w:hAnsi="Times New Roman" w:eastAsia="方正仿宋_GBK" w:cs="Times New Roman"/>
                <w:kern w:val="0"/>
                <w:sz w:val="15"/>
                <w:szCs w:val="15"/>
                <w:lang w:val="en-US" w:eastAsia="zh-CN"/>
              </w:rPr>
              <w:t>局</w:t>
            </w:r>
          </w:p>
        </w:tc>
        <w:tc>
          <w:tcPr>
            <w:tcW w:w="875" w:type="dxa"/>
            <w:vAlign w:val="center"/>
          </w:tcPr>
          <w:p w14:paraId="3E2A827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规范整治</w:t>
            </w:r>
          </w:p>
        </w:tc>
        <w:tc>
          <w:tcPr>
            <w:tcW w:w="1300" w:type="dxa"/>
            <w:vAlign w:val="center"/>
          </w:tcPr>
          <w:p w14:paraId="517D0C5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1、排污口对应的排污通道不规范，</w:t>
            </w:r>
            <w:r>
              <w:rPr>
                <w:rFonts w:ascii="Times New Roman" w:hAnsi="Times New Roman" w:eastAsia="方正仿宋_GBK" w:cs="Times New Roman"/>
                <w:kern w:val="0"/>
                <w:sz w:val="15"/>
                <w:szCs w:val="15"/>
              </w:rPr>
              <w:br w:type="textWrapping"/>
            </w:r>
            <w:r>
              <w:rPr>
                <w:rFonts w:ascii="Times New Roman" w:hAnsi="Times New Roman" w:eastAsia="方正仿宋_GBK" w:cs="Times New Roman"/>
                <w:kern w:val="0"/>
                <w:sz w:val="15"/>
                <w:szCs w:val="15"/>
              </w:rPr>
              <w:t>2、使用该排污口的排污单位未按规定排放污水；</w:t>
            </w:r>
          </w:p>
        </w:tc>
        <w:tc>
          <w:tcPr>
            <w:tcW w:w="1500" w:type="dxa"/>
            <w:vAlign w:val="center"/>
          </w:tcPr>
          <w:p w14:paraId="187AC81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未按照排放标准排放污水</w:t>
            </w:r>
          </w:p>
        </w:tc>
        <w:tc>
          <w:tcPr>
            <w:tcW w:w="2375" w:type="dxa"/>
            <w:vAlign w:val="center"/>
          </w:tcPr>
          <w:p w14:paraId="1DC67A9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按照要求开展上游管网调查，实施雨污分流工程，并加强雨水管网管理</w:t>
            </w:r>
          </w:p>
        </w:tc>
        <w:tc>
          <w:tcPr>
            <w:tcW w:w="512" w:type="dxa"/>
            <w:vAlign w:val="center"/>
          </w:tcPr>
          <w:p w14:paraId="584C6CC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是</w:t>
            </w:r>
          </w:p>
        </w:tc>
        <w:tc>
          <w:tcPr>
            <w:tcW w:w="1438" w:type="dxa"/>
            <w:vAlign w:val="center"/>
          </w:tcPr>
          <w:p w14:paraId="11191D12">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市人民政府自筹资金，积极争取安徽省和中央生态环境专项资金</w:t>
            </w:r>
          </w:p>
        </w:tc>
        <w:tc>
          <w:tcPr>
            <w:tcW w:w="1237" w:type="dxa"/>
            <w:vAlign w:val="center"/>
          </w:tcPr>
          <w:p w14:paraId="4895D6A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2025.12.31</w:t>
            </w:r>
          </w:p>
        </w:tc>
      </w:tr>
      <w:tr w14:paraId="7DCD5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0" w:type="dxa"/>
            <w:vAlign w:val="center"/>
          </w:tcPr>
          <w:p w14:paraId="248CDD4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19</w:t>
            </w:r>
          </w:p>
        </w:tc>
        <w:tc>
          <w:tcPr>
            <w:tcW w:w="1968" w:type="dxa"/>
            <w:vAlign w:val="center"/>
          </w:tcPr>
          <w:p w14:paraId="1AEAB94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淮南市田家庵区舜耕镇姚北村石姚湾污水处理厂东北侧800米城镇雨洪排口</w:t>
            </w:r>
          </w:p>
        </w:tc>
        <w:tc>
          <w:tcPr>
            <w:tcW w:w="1032" w:type="dxa"/>
            <w:vAlign w:val="center"/>
          </w:tcPr>
          <w:p w14:paraId="4AE89A32">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EA3404030017QT00</w:t>
            </w:r>
          </w:p>
        </w:tc>
        <w:tc>
          <w:tcPr>
            <w:tcW w:w="725" w:type="dxa"/>
            <w:vAlign w:val="center"/>
          </w:tcPr>
          <w:p w14:paraId="1DBCBDA7">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117.00607</w:t>
            </w:r>
          </w:p>
        </w:tc>
        <w:tc>
          <w:tcPr>
            <w:tcW w:w="663" w:type="dxa"/>
            <w:vAlign w:val="center"/>
          </w:tcPr>
          <w:p w14:paraId="7BBF3DF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32.667691</w:t>
            </w:r>
          </w:p>
        </w:tc>
        <w:tc>
          <w:tcPr>
            <w:tcW w:w="2487" w:type="dxa"/>
            <w:vAlign w:val="center"/>
          </w:tcPr>
          <w:p w14:paraId="4AF40A0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淮南市田家庵区舜耕镇姚北村石姚湾污水处理厂东北侧800米</w:t>
            </w:r>
          </w:p>
        </w:tc>
        <w:tc>
          <w:tcPr>
            <w:tcW w:w="1325" w:type="dxa"/>
            <w:vAlign w:val="center"/>
          </w:tcPr>
          <w:p w14:paraId="1CDCB67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其他排污口</w:t>
            </w:r>
          </w:p>
        </w:tc>
        <w:tc>
          <w:tcPr>
            <w:tcW w:w="1138" w:type="dxa"/>
            <w:vAlign w:val="center"/>
          </w:tcPr>
          <w:p w14:paraId="1CCBBBC0">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城镇雨洪排口</w:t>
            </w:r>
          </w:p>
        </w:tc>
        <w:tc>
          <w:tcPr>
            <w:tcW w:w="787" w:type="dxa"/>
            <w:vAlign w:val="center"/>
          </w:tcPr>
          <w:p w14:paraId="5B1C5867">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否</w:t>
            </w:r>
          </w:p>
        </w:tc>
        <w:tc>
          <w:tcPr>
            <w:tcW w:w="825" w:type="dxa"/>
            <w:vAlign w:val="center"/>
          </w:tcPr>
          <w:p w14:paraId="6F4EEAC3">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市住房和城乡建设局</w:t>
            </w:r>
          </w:p>
        </w:tc>
        <w:tc>
          <w:tcPr>
            <w:tcW w:w="975" w:type="dxa"/>
            <w:vAlign w:val="center"/>
          </w:tcPr>
          <w:p w14:paraId="017B97D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市住房和城乡建设局</w:t>
            </w:r>
          </w:p>
        </w:tc>
        <w:tc>
          <w:tcPr>
            <w:tcW w:w="813" w:type="dxa"/>
            <w:vAlign w:val="center"/>
          </w:tcPr>
          <w:p w14:paraId="3B588702">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hint="eastAsia" w:ascii="Times New Roman" w:hAnsi="Times New Roman" w:eastAsia="方正仿宋_GBK" w:cs="Times New Roman"/>
                <w:kern w:val="0"/>
                <w:sz w:val="15"/>
                <w:szCs w:val="15"/>
                <w:lang w:val="en-US" w:eastAsia="zh-CN"/>
              </w:rPr>
              <w:t>区</w:t>
            </w:r>
            <w:r>
              <w:rPr>
                <w:rFonts w:ascii="Times New Roman" w:hAnsi="Times New Roman" w:eastAsia="方正仿宋_GBK" w:cs="Times New Roman"/>
                <w:kern w:val="0"/>
                <w:sz w:val="15"/>
                <w:szCs w:val="15"/>
              </w:rPr>
              <w:t>住房和城乡建设</w:t>
            </w:r>
            <w:r>
              <w:rPr>
                <w:rFonts w:hint="eastAsia" w:ascii="Times New Roman" w:hAnsi="Times New Roman" w:eastAsia="方正仿宋_GBK" w:cs="Times New Roman"/>
                <w:kern w:val="0"/>
                <w:sz w:val="15"/>
                <w:szCs w:val="15"/>
                <w:lang w:val="en-US" w:eastAsia="zh-CN"/>
              </w:rPr>
              <w:t>局</w:t>
            </w:r>
          </w:p>
        </w:tc>
        <w:tc>
          <w:tcPr>
            <w:tcW w:w="875" w:type="dxa"/>
            <w:vAlign w:val="center"/>
          </w:tcPr>
          <w:p w14:paraId="03FB10A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无需整治</w:t>
            </w:r>
          </w:p>
        </w:tc>
        <w:tc>
          <w:tcPr>
            <w:tcW w:w="1300" w:type="dxa"/>
            <w:vAlign w:val="center"/>
          </w:tcPr>
          <w:p w14:paraId="087C371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w:t>
            </w:r>
          </w:p>
        </w:tc>
        <w:tc>
          <w:tcPr>
            <w:tcW w:w="1500" w:type="dxa"/>
            <w:vAlign w:val="center"/>
          </w:tcPr>
          <w:p w14:paraId="449959D3">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w:t>
            </w:r>
          </w:p>
        </w:tc>
        <w:tc>
          <w:tcPr>
            <w:tcW w:w="2375" w:type="dxa"/>
            <w:vAlign w:val="center"/>
          </w:tcPr>
          <w:p w14:paraId="06A60AC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w:t>
            </w:r>
          </w:p>
        </w:tc>
        <w:tc>
          <w:tcPr>
            <w:tcW w:w="512" w:type="dxa"/>
            <w:vAlign w:val="center"/>
          </w:tcPr>
          <w:p w14:paraId="24098D0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是</w:t>
            </w:r>
          </w:p>
        </w:tc>
        <w:tc>
          <w:tcPr>
            <w:tcW w:w="1438" w:type="dxa"/>
            <w:vAlign w:val="center"/>
          </w:tcPr>
          <w:p w14:paraId="5FBF215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市人民政府自筹资金，积极争取安徽省和中央生态环境专项资金</w:t>
            </w:r>
          </w:p>
        </w:tc>
        <w:tc>
          <w:tcPr>
            <w:tcW w:w="1237" w:type="dxa"/>
            <w:vAlign w:val="center"/>
          </w:tcPr>
          <w:p w14:paraId="1010981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2025.12.31</w:t>
            </w:r>
          </w:p>
        </w:tc>
      </w:tr>
      <w:tr w14:paraId="47ECD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0" w:type="dxa"/>
            <w:vAlign w:val="center"/>
          </w:tcPr>
          <w:p w14:paraId="0084F79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20</w:t>
            </w:r>
          </w:p>
        </w:tc>
        <w:tc>
          <w:tcPr>
            <w:tcW w:w="1968" w:type="dxa"/>
            <w:vAlign w:val="center"/>
          </w:tcPr>
          <w:p w14:paraId="357F706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淮南市田家庵区安成镇学校路与淮陈路交叉口东北748米城镇雨洪排口</w:t>
            </w:r>
          </w:p>
        </w:tc>
        <w:tc>
          <w:tcPr>
            <w:tcW w:w="1032" w:type="dxa"/>
            <w:vAlign w:val="center"/>
          </w:tcPr>
          <w:p w14:paraId="2B070D57">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EA3404030032QT00</w:t>
            </w:r>
          </w:p>
        </w:tc>
        <w:tc>
          <w:tcPr>
            <w:tcW w:w="725" w:type="dxa"/>
            <w:vAlign w:val="center"/>
          </w:tcPr>
          <w:p w14:paraId="4B750DB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116.980201</w:t>
            </w:r>
          </w:p>
        </w:tc>
        <w:tc>
          <w:tcPr>
            <w:tcW w:w="663" w:type="dxa"/>
            <w:vAlign w:val="center"/>
          </w:tcPr>
          <w:p w14:paraId="39D7A9C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32.650056</w:t>
            </w:r>
          </w:p>
        </w:tc>
        <w:tc>
          <w:tcPr>
            <w:tcW w:w="2487" w:type="dxa"/>
            <w:vAlign w:val="center"/>
          </w:tcPr>
          <w:p w14:paraId="39F20E90">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淮南市田家庵区安成镇学校路与淮陈路交叉口东北748米</w:t>
            </w:r>
          </w:p>
        </w:tc>
        <w:tc>
          <w:tcPr>
            <w:tcW w:w="1325" w:type="dxa"/>
            <w:vAlign w:val="center"/>
          </w:tcPr>
          <w:p w14:paraId="71A269D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其他排污口</w:t>
            </w:r>
          </w:p>
        </w:tc>
        <w:tc>
          <w:tcPr>
            <w:tcW w:w="1138" w:type="dxa"/>
            <w:vAlign w:val="center"/>
          </w:tcPr>
          <w:p w14:paraId="1D148E42">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城镇雨洪排口</w:t>
            </w:r>
          </w:p>
        </w:tc>
        <w:tc>
          <w:tcPr>
            <w:tcW w:w="787" w:type="dxa"/>
            <w:vAlign w:val="center"/>
          </w:tcPr>
          <w:p w14:paraId="139FF1B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否</w:t>
            </w:r>
          </w:p>
        </w:tc>
        <w:tc>
          <w:tcPr>
            <w:tcW w:w="825" w:type="dxa"/>
            <w:vAlign w:val="center"/>
          </w:tcPr>
          <w:p w14:paraId="6A9A9357">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淮南市田家庵区安成镇人民政府</w:t>
            </w:r>
          </w:p>
        </w:tc>
        <w:tc>
          <w:tcPr>
            <w:tcW w:w="975" w:type="dxa"/>
            <w:vAlign w:val="center"/>
          </w:tcPr>
          <w:p w14:paraId="1D5111E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市住房和城乡建设局</w:t>
            </w:r>
          </w:p>
        </w:tc>
        <w:tc>
          <w:tcPr>
            <w:tcW w:w="813" w:type="dxa"/>
            <w:vAlign w:val="center"/>
          </w:tcPr>
          <w:p w14:paraId="76143FB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hint="eastAsia" w:ascii="Times New Roman" w:hAnsi="Times New Roman" w:eastAsia="方正仿宋_GBK" w:cs="Times New Roman"/>
                <w:kern w:val="0"/>
                <w:sz w:val="15"/>
                <w:szCs w:val="15"/>
                <w:lang w:val="en-US" w:eastAsia="zh-CN"/>
              </w:rPr>
              <w:t>区</w:t>
            </w:r>
            <w:r>
              <w:rPr>
                <w:rFonts w:ascii="Times New Roman" w:hAnsi="Times New Roman" w:eastAsia="方正仿宋_GBK" w:cs="Times New Roman"/>
                <w:kern w:val="0"/>
                <w:sz w:val="15"/>
                <w:szCs w:val="15"/>
              </w:rPr>
              <w:t>住房和城乡建设</w:t>
            </w:r>
            <w:r>
              <w:rPr>
                <w:rFonts w:hint="eastAsia" w:ascii="Times New Roman" w:hAnsi="Times New Roman" w:eastAsia="方正仿宋_GBK" w:cs="Times New Roman"/>
                <w:kern w:val="0"/>
                <w:sz w:val="15"/>
                <w:szCs w:val="15"/>
                <w:lang w:val="en-US" w:eastAsia="zh-CN"/>
              </w:rPr>
              <w:t>局</w:t>
            </w:r>
          </w:p>
        </w:tc>
        <w:tc>
          <w:tcPr>
            <w:tcW w:w="875" w:type="dxa"/>
            <w:vAlign w:val="center"/>
          </w:tcPr>
          <w:p w14:paraId="166CC5B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规范整治</w:t>
            </w:r>
          </w:p>
        </w:tc>
        <w:tc>
          <w:tcPr>
            <w:tcW w:w="1300" w:type="dxa"/>
            <w:vAlign w:val="center"/>
          </w:tcPr>
          <w:p w14:paraId="0E075DD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口门建设不规范</w:t>
            </w:r>
          </w:p>
        </w:tc>
        <w:tc>
          <w:tcPr>
            <w:tcW w:w="1500" w:type="dxa"/>
            <w:vAlign w:val="center"/>
          </w:tcPr>
          <w:p w14:paraId="3B15176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排口上游存在大量漂浮水草等垃圾未清理打捞</w:t>
            </w:r>
          </w:p>
        </w:tc>
        <w:tc>
          <w:tcPr>
            <w:tcW w:w="2375" w:type="dxa"/>
            <w:vAlign w:val="center"/>
          </w:tcPr>
          <w:p w14:paraId="3326E647">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1、清理沟渠内水草、漂浮垃圾等杂物，保障水流畅通</w:t>
            </w:r>
            <w:r>
              <w:rPr>
                <w:rFonts w:ascii="Times New Roman" w:hAnsi="Times New Roman" w:eastAsia="方正仿宋_GBK" w:cs="Times New Roman"/>
                <w:kern w:val="0"/>
                <w:sz w:val="15"/>
                <w:szCs w:val="15"/>
              </w:rPr>
              <w:br w:type="textWrapping"/>
            </w:r>
            <w:r>
              <w:rPr>
                <w:rFonts w:ascii="Times New Roman" w:hAnsi="Times New Roman" w:eastAsia="方正仿宋_GBK" w:cs="Times New Roman"/>
                <w:kern w:val="0"/>
                <w:sz w:val="15"/>
                <w:szCs w:val="15"/>
              </w:rPr>
              <w:t>2、建立长效监管机制，对排口进行建档、日常监测等规范化管理</w:t>
            </w:r>
          </w:p>
        </w:tc>
        <w:tc>
          <w:tcPr>
            <w:tcW w:w="512" w:type="dxa"/>
            <w:vAlign w:val="center"/>
          </w:tcPr>
          <w:p w14:paraId="3DCE7AE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是</w:t>
            </w:r>
          </w:p>
        </w:tc>
        <w:tc>
          <w:tcPr>
            <w:tcW w:w="1438" w:type="dxa"/>
            <w:vAlign w:val="center"/>
          </w:tcPr>
          <w:p w14:paraId="52E79630">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田家庵区人民政府自筹资金，积极争取安徽省和中央生态环境专项资金</w:t>
            </w:r>
          </w:p>
        </w:tc>
        <w:tc>
          <w:tcPr>
            <w:tcW w:w="1237" w:type="dxa"/>
            <w:vAlign w:val="center"/>
          </w:tcPr>
          <w:p w14:paraId="41A2619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2025.12.31</w:t>
            </w:r>
          </w:p>
        </w:tc>
      </w:tr>
      <w:tr w14:paraId="72469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0" w:type="dxa"/>
            <w:vAlign w:val="center"/>
          </w:tcPr>
          <w:p w14:paraId="4DEDCC9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21</w:t>
            </w:r>
          </w:p>
        </w:tc>
        <w:tc>
          <w:tcPr>
            <w:tcW w:w="1968" w:type="dxa"/>
            <w:vAlign w:val="center"/>
          </w:tcPr>
          <w:p w14:paraId="2C4050B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淮南市田家庵区舜耕镇沿淮路姚湾后涵城镇雨洪排口</w:t>
            </w:r>
          </w:p>
        </w:tc>
        <w:tc>
          <w:tcPr>
            <w:tcW w:w="1032" w:type="dxa"/>
            <w:vAlign w:val="center"/>
          </w:tcPr>
          <w:p w14:paraId="7ABD6D9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EA3404030018QT00</w:t>
            </w:r>
          </w:p>
        </w:tc>
        <w:tc>
          <w:tcPr>
            <w:tcW w:w="725" w:type="dxa"/>
            <w:vAlign w:val="center"/>
          </w:tcPr>
          <w:p w14:paraId="4EE870A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117.003489</w:t>
            </w:r>
          </w:p>
        </w:tc>
        <w:tc>
          <w:tcPr>
            <w:tcW w:w="663" w:type="dxa"/>
            <w:vAlign w:val="center"/>
          </w:tcPr>
          <w:p w14:paraId="3A016D92">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32.663849</w:t>
            </w:r>
          </w:p>
        </w:tc>
        <w:tc>
          <w:tcPr>
            <w:tcW w:w="2487" w:type="dxa"/>
            <w:vAlign w:val="center"/>
          </w:tcPr>
          <w:p w14:paraId="0FCE39D2">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淮南市田家庵区舜耕镇沿淮路姚湾后涵</w:t>
            </w:r>
          </w:p>
        </w:tc>
        <w:tc>
          <w:tcPr>
            <w:tcW w:w="1325" w:type="dxa"/>
            <w:vAlign w:val="center"/>
          </w:tcPr>
          <w:p w14:paraId="0C1AA40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其他排污口</w:t>
            </w:r>
          </w:p>
        </w:tc>
        <w:tc>
          <w:tcPr>
            <w:tcW w:w="1138" w:type="dxa"/>
            <w:vAlign w:val="center"/>
          </w:tcPr>
          <w:p w14:paraId="08D3B4C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城镇雨洪排口</w:t>
            </w:r>
          </w:p>
        </w:tc>
        <w:tc>
          <w:tcPr>
            <w:tcW w:w="787" w:type="dxa"/>
            <w:vAlign w:val="center"/>
          </w:tcPr>
          <w:p w14:paraId="3425514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否</w:t>
            </w:r>
          </w:p>
        </w:tc>
        <w:tc>
          <w:tcPr>
            <w:tcW w:w="825" w:type="dxa"/>
            <w:vAlign w:val="center"/>
          </w:tcPr>
          <w:p w14:paraId="6DE014E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市住房和城乡建设局</w:t>
            </w:r>
          </w:p>
        </w:tc>
        <w:tc>
          <w:tcPr>
            <w:tcW w:w="975" w:type="dxa"/>
            <w:vAlign w:val="center"/>
          </w:tcPr>
          <w:p w14:paraId="30B1D2C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市住房和城乡建设局</w:t>
            </w:r>
          </w:p>
        </w:tc>
        <w:tc>
          <w:tcPr>
            <w:tcW w:w="813" w:type="dxa"/>
            <w:vAlign w:val="center"/>
          </w:tcPr>
          <w:p w14:paraId="55CE386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hint="eastAsia" w:ascii="Times New Roman" w:hAnsi="Times New Roman" w:eastAsia="方正仿宋_GBK" w:cs="Times New Roman"/>
                <w:kern w:val="0"/>
                <w:sz w:val="15"/>
                <w:szCs w:val="15"/>
                <w:lang w:val="en-US" w:eastAsia="zh-CN"/>
              </w:rPr>
              <w:t>区</w:t>
            </w:r>
            <w:r>
              <w:rPr>
                <w:rFonts w:ascii="Times New Roman" w:hAnsi="Times New Roman" w:eastAsia="方正仿宋_GBK" w:cs="Times New Roman"/>
                <w:kern w:val="0"/>
                <w:sz w:val="15"/>
                <w:szCs w:val="15"/>
              </w:rPr>
              <w:t>住房和城乡建设</w:t>
            </w:r>
            <w:r>
              <w:rPr>
                <w:rFonts w:hint="eastAsia" w:ascii="Times New Roman" w:hAnsi="Times New Roman" w:eastAsia="方正仿宋_GBK" w:cs="Times New Roman"/>
                <w:kern w:val="0"/>
                <w:sz w:val="15"/>
                <w:szCs w:val="15"/>
                <w:lang w:val="en-US" w:eastAsia="zh-CN"/>
              </w:rPr>
              <w:t>局</w:t>
            </w:r>
          </w:p>
        </w:tc>
        <w:tc>
          <w:tcPr>
            <w:tcW w:w="875" w:type="dxa"/>
            <w:vAlign w:val="center"/>
          </w:tcPr>
          <w:p w14:paraId="7B690E2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规范整治</w:t>
            </w:r>
          </w:p>
        </w:tc>
        <w:tc>
          <w:tcPr>
            <w:tcW w:w="1300" w:type="dxa"/>
            <w:vAlign w:val="center"/>
          </w:tcPr>
          <w:p w14:paraId="355C600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口门建设不规范</w:t>
            </w:r>
          </w:p>
        </w:tc>
        <w:tc>
          <w:tcPr>
            <w:tcW w:w="1500" w:type="dxa"/>
            <w:vAlign w:val="center"/>
          </w:tcPr>
          <w:p w14:paraId="2A64859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未设置水质监测采样点位</w:t>
            </w:r>
          </w:p>
        </w:tc>
        <w:tc>
          <w:tcPr>
            <w:tcW w:w="2375" w:type="dxa"/>
            <w:vAlign w:val="center"/>
          </w:tcPr>
          <w:p w14:paraId="485BDBE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建立排口档案和长效监管机制，定期监测排口水质</w:t>
            </w:r>
          </w:p>
        </w:tc>
        <w:tc>
          <w:tcPr>
            <w:tcW w:w="512" w:type="dxa"/>
            <w:vAlign w:val="center"/>
          </w:tcPr>
          <w:p w14:paraId="2A9C639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是</w:t>
            </w:r>
          </w:p>
        </w:tc>
        <w:tc>
          <w:tcPr>
            <w:tcW w:w="1438" w:type="dxa"/>
            <w:vAlign w:val="center"/>
          </w:tcPr>
          <w:p w14:paraId="39B960B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市人民政府自筹资金，积极争取安徽省和中央生态环境专项资金</w:t>
            </w:r>
          </w:p>
        </w:tc>
        <w:tc>
          <w:tcPr>
            <w:tcW w:w="1237" w:type="dxa"/>
            <w:vAlign w:val="center"/>
          </w:tcPr>
          <w:p w14:paraId="79823187">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2025.12.31</w:t>
            </w:r>
          </w:p>
        </w:tc>
      </w:tr>
      <w:tr w14:paraId="2BD3D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0" w:type="dxa"/>
            <w:vAlign w:val="center"/>
          </w:tcPr>
          <w:p w14:paraId="1567465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22</w:t>
            </w:r>
          </w:p>
        </w:tc>
        <w:tc>
          <w:tcPr>
            <w:tcW w:w="1968" w:type="dxa"/>
            <w:vAlign w:val="center"/>
          </w:tcPr>
          <w:p w14:paraId="41C1C6C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淮南市田家庵区史院乡仇咀村仇咀小学西南1800米处庞港灌区入河排口</w:t>
            </w:r>
          </w:p>
        </w:tc>
        <w:tc>
          <w:tcPr>
            <w:tcW w:w="1032" w:type="dxa"/>
            <w:vAlign w:val="center"/>
          </w:tcPr>
          <w:p w14:paraId="2CA68FA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EA3404030019QT00</w:t>
            </w:r>
          </w:p>
        </w:tc>
        <w:tc>
          <w:tcPr>
            <w:tcW w:w="725" w:type="dxa"/>
            <w:vAlign w:val="center"/>
          </w:tcPr>
          <w:p w14:paraId="2E42933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116.981389</w:t>
            </w:r>
          </w:p>
        </w:tc>
        <w:tc>
          <w:tcPr>
            <w:tcW w:w="663" w:type="dxa"/>
            <w:vAlign w:val="center"/>
          </w:tcPr>
          <w:p w14:paraId="491E01D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32.392674</w:t>
            </w:r>
          </w:p>
        </w:tc>
        <w:tc>
          <w:tcPr>
            <w:tcW w:w="2487" w:type="dxa"/>
            <w:vAlign w:val="center"/>
          </w:tcPr>
          <w:p w14:paraId="7FCCEF0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淮南市田家庵区史院乡仇咀村仇咀小学西南1800米处</w:t>
            </w:r>
          </w:p>
        </w:tc>
        <w:tc>
          <w:tcPr>
            <w:tcW w:w="1325" w:type="dxa"/>
            <w:vAlign w:val="center"/>
          </w:tcPr>
          <w:p w14:paraId="416EB163">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其他排污口</w:t>
            </w:r>
          </w:p>
        </w:tc>
        <w:tc>
          <w:tcPr>
            <w:tcW w:w="1138" w:type="dxa"/>
            <w:vAlign w:val="center"/>
          </w:tcPr>
          <w:p w14:paraId="4FFE558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大中型灌区排口</w:t>
            </w:r>
          </w:p>
        </w:tc>
        <w:tc>
          <w:tcPr>
            <w:tcW w:w="787" w:type="dxa"/>
            <w:vAlign w:val="center"/>
          </w:tcPr>
          <w:p w14:paraId="40E4B14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否</w:t>
            </w:r>
          </w:p>
        </w:tc>
        <w:tc>
          <w:tcPr>
            <w:tcW w:w="825" w:type="dxa"/>
            <w:vAlign w:val="center"/>
          </w:tcPr>
          <w:p w14:paraId="475AE782">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田家庵区史院乡人民政府</w:t>
            </w:r>
          </w:p>
        </w:tc>
        <w:tc>
          <w:tcPr>
            <w:tcW w:w="975" w:type="dxa"/>
            <w:vAlign w:val="center"/>
          </w:tcPr>
          <w:p w14:paraId="5117397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田家庵区农业农村水利局</w:t>
            </w:r>
          </w:p>
        </w:tc>
        <w:tc>
          <w:tcPr>
            <w:tcW w:w="813" w:type="dxa"/>
            <w:vAlign w:val="center"/>
          </w:tcPr>
          <w:p w14:paraId="12823BC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区农业农村水利局</w:t>
            </w:r>
          </w:p>
        </w:tc>
        <w:tc>
          <w:tcPr>
            <w:tcW w:w="875" w:type="dxa"/>
            <w:vAlign w:val="center"/>
          </w:tcPr>
          <w:p w14:paraId="6089468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规范整治</w:t>
            </w:r>
          </w:p>
        </w:tc>
        <w:tc>
          <w:tcPr>
            <w:tcW w:w="1300" w:type="dxa"/>
            <w:vAlign w:val="center"/>
          </w:tcPr>
          <w:p w14:paraId="4FAC6A7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口门建设不规范</w:t>
            </w:r>
          </w:p>
        </w:tc>
        <w:tc>
          <w:tcPr>
            <w:tcW w:w="1500" w:type="dxa"/>
            <w:vAlign w:val="center"/>
          </w:tcPr>
          <w:p w14:paraId="0CAB2C0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未按照规定设置标识牌</w:t>
            </w:r>
          </w:p>
        </w:tc>
        <w:tc>
          <w:tcPr>
            <w:tcW w:w="2375" w:type="dxa"/>
            <w:vAlign w:val="center"/>
          </w:tcPr>
          <w:p w14:paraId="615743F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按照规定建设排口标识牌</w:t>
            </w:r>
          </w:p>
        </w:tc>
        <w:tc>
          <w:tcPr>
            <w:tcW w:w="512" w:type="dxa"/>
            <w:vAlign w:val="center"/>
          </w:tcPr>
          <w:p w14:paraId="4A510CD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是</w:t>
            </w:r>
          </w:p>
        </w:tc>
        <w:tc>
          <w:tcPr>
            <w:tcW w:w="1438" w:type="dxa"/>
            <w:vAlign w:val="center"/>
          </w:tcPr>
          <w:p w14:paraId="04C284C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田家庵区人民政府自筹资金，积极争取安徽省和中央生态环境专项资金</w:t>
            </w:r>
          </w:p>
        </w:tc>
        <w:tc>
          <w:tcPr>
            <w:tcW w:w="1237" w:type="dxa"/>
            <w:vAlign w:val="center"/>
          </w:tcPr>
          <w:p w14:paraId="59AE241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2024.12.31</w:t>
            </w:r>
          </w:p>
        </w:tc>
      </w:tr>
      <w:tr w14:paraId="02126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0" w:type="dxa"/>
            <w:vAlign w:val="center"/>
          </w:tcPr>
          <w:p w14:paraId="1C7D278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23</w:t>
            </w:r>
          </w:p>
        </w:tc>
        <w:tc>
          <w:tcPr>
            <w:tcW w:w="1968" w:type="dxa"/>
            <w:vAlign w:val="center"/>
          </w:tcPr>
          <w:p w14:paraId="657B798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淮南市田家庵区史院乡仇咀村仇咀小学以东1200米处庞港灌区入河排口</w:t>
            </w:r>
          </w:p>
        </w:tc>
        <w:tc>
          <w:tcPr>
            <w:tcW w:w="1032" w:type="dxa"/>
            <w:vAlign w:val="center"/>
          </w:tcPr>
          <w:p w14:paraId="437B76B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EA3404030020QT00</w:t>
            </w:r>
          </w:p>
        </w:tc>
        <w:tc>
          <w:tcPr>
            <w:tcW w:w="725" w:type="dxa"/>
            <w:vAlign w:val="center"/>
          </w:tcPr>
          <w:p w14:paraId="0B838AE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117.007138</w:t>
            </w:r>
          </w:p>
        </w:tc>
        <w:tc>
          <w:tcPr>
            <w:tcW w:w="663" w:type="dxa"/>
            <w:vAlign w:val="center"/>
          </w:tcPr>
          <w:p w14:paraId="0CFB9EB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32.407936</w:t>
            </w:r>
          </w:p>
        </w:tc>
        <w:tc>
          <w:tcPr>
            <w:tcW w:w="2487" w:type="dxa"/>
            <w:vAlign w:val="center"/>
          </w:tcPr>
          <w:p w14:paraId="33E15BC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淮南市田家庵区史院乡仇咀村仇咀小学以东1200米处</w:t>
            </w:r>
          </w:p>
        </w:tc>
        <w:tc>
          <w:tcPr>
            <w:tcW w:w="1325" w:type="dxa"/>
            <w:vAlign w:val="center"/>
          </w:tcPr>
          <w:p w14:paraId="1C9907C7">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其他排污口</w:t>
            </w:r>
          </w:p>
        </w:tc>
        <w:tc>
          <w:tcPr>
            <w:tcW w:w="1138" w:type="dxa"/>
            <w:vAlign w:val="center"/>
          </w:tcPr>
          <w:p w14:paraId="2437190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大中型灌区排口</w:t>
            </w:r>
          </w:p>
        </w:tc>
        <w:tc>
          <w:tcPr>
            <w:tcW w:w="787" w:type="dxa"/>
            <w:vAlign w:val="center"/>
          </w:tcPr>
          <w:p w14:paraId="169D1A8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否</w:t>
            </w:r>
          </w:p>
        </w:tc>
        <w:tc>
          <w:tcPr>
            <w:tcW w:w="825" w:type="dxa"/>
            <w:vAlign w:val="center"/>
          </w:tcPr>
          <w:p w14:paraId="18D73D6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田家庵区史院乡人民政府</w:t>
            </w:r>
          </w:p>
        </w:tc>
        <w:tc>
          <w:tcPr>
            <w:tcW w:w="975" w:type="dxa"/>
            <w:vAlign w:val="center"/>
          </w:tcPr>
          <w:p w14:paraId="5D09FC17">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田家庵区农业农村水利局</w:t>
            </w:r>
          </w:p>
        </w:tc>
        <w:tc>
          <w:tcPr>
            <w:tcW w:w="813" w:type="dxa"/>
            <w:vAlign w:val="center"/>
          </w:tcPr>
          <w:p w14:paraId="2C4B5E3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区农业农村水利局</w:t>
            </w:r>
          </w:p>
        </w:tc>
        <w:tc>
          <w:tcPr>
            <w:tcW w:w="875" w:type="dxa"/>
            <w:vAlign w:val="center"/>
          </w:tcPr>
          <w:p w14:paraId="6B641483">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规范整治</w:t>
            </w:r>
          </w:p>
        </w:tc>
        <w:tc>
          <w:tcPr>
            <w:tcW w:w="1300" w:type="dxa"/>
            <w:vAlign w:val="center"/>
          </w:tcPr>
          <w:p w14:paraId="666869F0">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口门建设不规范</w:t>
            </w:r>
          </w:p>
        </w:tc>
        <w:tc>
          <w:tcPr>
            <w:tcW w:w="1500" w:type="dxa"/>
            <w:vAlign w:val="center"/>
          </w:tcPr>
          <w:p w14:paraId="4BE3994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未按照规定设置标识牌</w:t>
            </w:r>
          </w:p>
        </w:tc>
        <w:tc>
          <w:tcPr>
            <w:tcW w:w="2375" w:type="dxa"/>
            <w:vAlign w:val="center"/>
          </w:tcPr>
          <w:p w14:paraId="2FDAF7F0">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按照规定建设排口标识牌</w:t>
            </w:r>
          </w:p>
        </w:tc>
        <w:tc>
          <w:tcPr>
            <w:tcW w:w="512" w:type="dxa"/>
            <w:vAlign w:val="center"/>
          </w:tcPr>
          <w:p w14:paraId="26B136B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是</w:t>
            </w:r>
          </w:p>
        </w:tc>
        <w:tc>
          <w:tcPr>
            <w:tcW w:w="1438" w:type="dxa"/>
            <w:vAlign w:val="center"/>
          </w:tcPr>
          <w:p w14:paraId="21B16183">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田家庵区人民政府自筹资金，积极争取安徽省和中央生态环境专项资金</w:t>
            </w:r>
          </w:p>
        </w:tc>
        <w:tc>
          <w:tcPr>
            <w:tcW w:w="1237" w:type="dxa"/>
            <w:vAlign w:val="center"/>
          </w:tcPr>
          <w:p w14:paraId="57357C4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2024.12.31</w:t>
            </w:r>
          </w:p>
        </w:tc>
      </w:tr>
      <w:tr w14:paraId="0E72C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0" w:type="dxa"/>
            <w:vAlign w:val="center"/>
          </w:tcPr>
          <w:p w14:paraId="60739243">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24</w:t>
            </w:r>
          </w:p>
        </w:tc>
        <w:tc>
          <w:tcPr>
            <w:tcW w:w="1968" w:type="dxa"/>
            <w:vAlign w:val="center"/>
          </w:tcPr>
          <w:p w14:paraId="7FDF6DA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淮南市田家庵区史院乡仇咀小学西南2200米庞港灌区入河排口</w:t>
            </w:r>
          </w:p>
        </w:tc>
        <w:tc>
          <w:tcPr>
            <w:tcW w:w="1032" w:type="dxa"/>
            <w:vAlign w:val="center"/>
          </w:tcPr>
          <w:p w14:paraId="53BB032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EA3404030021QT00</w:t>
            </w:r>
          </w:p>
        </w:tc>
        <w:tc>
          <w:tcPr>
            <w:tcW w:w="725" w:type="dxa"/>
            <w:vAlign w:val="center"/>
          </w:tcPr>
          <w:p w14:paraId="4AF17327">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116.976454</w:t>
            </w:r>
          </w:p>
        </w:tc>
        <w:tc>
          <w:tcPr>
            <w:tcW w:w="663" w:type="dxa"/>
            <w:vAlign w:val="center"/>
          </w:tcPr>
          <w:p w14:paraId="33F798B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32.39588</w:t>
            </w:r>
          </w:p>
        </w:tc>
        <w:tc>
          <w:tcPr>
            <w:tcW w:w="2487" w:type="dxa"/>
            <w:vAlign w:val="center"/>
          </w:tcPr>
          <w:p w14:paraId="55046BE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淮南市田家庵区史院乡仇咀小学西南2200米</w:t>
            </w:r>
          </w:p>
        </w:tc>
        <w:tc>
          <w:tcPr>
            <w:tcW w:w="1325" w:type="dxa"/>
            <w:vAlign w:val="center"/>
          </w:tcPr>
          <w:p w14:paraId="15B0B633">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其他排污口</w:t>
            </w:r>
          </w:p>
        </w:tc>
        <w:tc>
          <w:tcPr>
            <w:tcW w:w="1138" w:type="dxa"/>
            <w:vAlign w:val="center"/>
          </w:tcPr>
          <w:p w14:paraId="2D7AB56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大中型灌区排口</w:t>
            </w:r>
          </w:p>
        </w:tc>
        <w:tc>
          <w:tcPr>
            <w:tcW w:w="787" w:type="dxa"/>
            <w:vAlign w:val="center"/>
          </w:tcPr>
          <w:p w14:paraId="65B2502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否</w:t>
            </w:r>
          </w:p>
        </w:tc>
        <w:tc>
          <w:tcPr>
            <w:tcW w:w="825" w:type="dxa"/>
            <w:vAlign w:val="center"/>
          </w:tcPr>
          <w:p w14:paraId="01F674A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田家庵区史院乡人民政府</w:t>
            </w:r>
          </w:p>
        </w:tc>
        <w:tc>
          <w:tcPr>
            <w:tcW w:w="975" w:type="dxa"/>
            <w:vAlign w:val="center"/>
          </w:tcPr>
          <w:p w14:paraId="116EEDD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田家庵区农业农村水利局</w:t>
            </w:r>
          </w:p>
        </w:tc>
        <w:tc>
          <w:tcPr>
            <w:tcW w:w="813" w:type="dxa"/>
            <w:vAlign w:val="center"/>
          </w:tcPr>
          <w:p w14:paraId="16F6AD2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区农业农村水利局</w:t>
            </w:r>
          </w:p>
        </w:tc>
        <w:tc>
          <w:tcPr>
            <w:tcW w:w="875" w:type="dxa"/>
            <w:vAlign w:val="center"/>
          </w:tcPr>
          <w:p w14:paraId="2AD421B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规范整治</w:t>
            </w:r>
          </w:p>
        </w:tc>
        <w:tc>
          <w:tcPr>
            <w:tcW w:w="1300" w:type="dxa"/>
            <w:vAlign w:val="center"/>
          </w:tcPr>
          <w:p w14:paraId="5772421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口门建设不规范</w:t>
            </w:r>
          </w:p>
        </w:tc>
        <w:tc>
          <w:tcPr>
            <w:tcW w:w="1500" w:type="dxa"/>
            <w:vAlign w:val="center"/>
          </w:tcPr>
          <w:p w14:paraId="1129805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未按照规定设置标识牌</w:t>
            </w:r>
          </w:p>
        </w:tc>
        <w:tc>
          <w:tcPr>
            <w:tcW w:w="2375" w:type="dxa"/>
            <w:vAlign w:val="center"/>
          </w:tcPr>
          <w:p w14:paraId="367AD4B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按照规定建设排口标识牌</w:t>
            </w:r>
          </w:p>
        </w:tc>
        <w:tc>
          <w:tcPr>
            <w:tcW w:w="512" w:type="dxa"/>
            <w:vAlign w:val="center"/>
          </w:tcPr>
          <w:p w14:paraId="546C4102">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是</w:t>
            </w:r>
          </w:p>
        </w:tc>
        <w:tc>
          <w:tcPr>
            <w:tcW w:w="1438" w:type="dxa"/>
            <w:vAlign w:val="center"/>
          </w:tcPr>
          <w:p w14:paraId="75975D42">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田家庵区人民政府自筹资金，积极争取安徽省和中央生态环境专项资金</w:t>
            </w:r>
          </w:p>
        </w:tc>
        <w:tc>
          <w:tcPr>
            <w:tcW w:w="1237" w:type="dxa"/>
            <w:vAlign w:val="center"/>
          </w:tcPr>
          <w:p w14:paraId="0A9399F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2024.12.31</w:t>
            </w:r>
          </w:p>
        </w:tc>
      </w:tr>
      <w:tr w14:paraId="34E1E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0" w:type="dxa"/>
            <w:vAlign w:val="center"/>
          </w:tcPr>
          <w:p w14:paraId="1ADE595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25</w:t>
            </w:r>
          </w:p>
        </w:tc>
        <w:tc>
          <w:tcPr>
            <w:tcW w:w="1968" w:type="dxa"/>
            <w:vAlign w:val="center"/>
          </w:tcPr>
          <w:p w14:paraId="720687A0">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淮南市田家庵区史院乡尹祠小学260米史院乡城镇污水处理厂排污口</w:t>
            </w:r>
          </w:p>
        </w:tc>
        <w:tc>
          <w:tcPr>
            <w:tcW w:w="1032" w:type="dxa"/>
            <w:vAlign w:val="center"/>
          </w:tcPr>
          <w:p w14:paraId="0322508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EA3404030022QT00</w:t>
            </w:r>
          </w:p>
        </w:tc>
        <w:tc>
          <w:tcPr>
            <w:tcW w:w="725" w:type="dxa"/>
            <w:vAlign w:val="center"/>
          </w:tcPr>
          <w:p w14:paraId="666A4720">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117.009726</w:t>
            </w:r>
          </w:p>
        </w:tc>
        <w:tc>
          <w:tcPr>
            <w:tcW w:w="663" w:type="dxa"/>
            <w:vAlign w:val="center"/>
          </w:tcPr>
          <w:p w14:paraId="09088E7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32.424462</w:t>
            </w:r>
          </w:p>
        </w:tc>
        <w:tc>
          <w:tcPr>
            <w:tcW w:w="2487" w:type="dxa"/>
            <w:vAlign w:val="center"/>
          </w:tcPr>
          <w:p w14:paraId="5324D0B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淮南市田家庵区史院乡田家庵区尹祠小学260米</w:t>
            </w:r>
          </w:p>
        </w:tc>
        <w:tc>
          <w:tcPr>
            <w:tcW w:w="1325" w:type="dxa"/>
            <w:vAlign w:val="center"/>
          </w:tcPr>
          <w:p w14:paraId="0EC1E3C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其他排污口</w:t>
            </w:r>
          </w:p>
        </w:tc>
        <w:tc>
          <w:tcPr>
            <w:tcW w:w="1138" w:type="dxa"/>
            <w:vAlign w:val="center"/>
          </w:tcPr>
          <w:p w14:paraId="38C84E0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农村污水处理设施排污口</w:t>
            </w:r>
          </w:p>
        </w:tc>
        <w:tc>
          <w:tcPr>
            <w:tcW w:w="787" w:type="dxa"/>
            <w:vAlign w:val="center"/>
          </w:tcPr>
          <w:p w14:paraId="6B3540C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否</w:t>
            </w:r>
          </w:p>
        </w:tc>
        <w:tc>
          <w:tcPr>
            <w:tcW w:w="825" w:type="dxa"/>
            <w:vAlign w:val="center"/>
          </w:tcPr>
          <w:p w14:paraId="4764A8B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田家庵区史院乡人民政府</w:t>
            </w:r>
          </w:p>
        </w:tc>
        <w:tc>
          <w:tcPr>
            <w:tcW w:w="975" w:type="dxa"/>
            <w:vAlign w:val="center"/>
          </w:tcPr>
          <w:p w14:paraId="2B83045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田家庵区生态环境分局</w:t>
            </w:r>
          </w:p>
        </w:tc>
        <w:tc>
          <w:tcPr>
            <w:tcW w:w="813" w:type="dxa"/>
            <w:vAlign w:val="center"/>
          </w:tcPr>
          <w:p w14:paraId="6234D1D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区生态环境分局</w:t>
            </w:r>
          </w:p>
        </w:tc>
        <w:tc>
          <w:tcPr>
            <w:tcW w:w="875" w:type="dxa"/>
            <w:vAlign w:val="center"/>
          </w:tcPr>
          <w:p w14:paraId="1EDE5D70">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无需整治</w:t>
            </w:r>
          </w:p>
        </w:tc>
        <w:tc>
          <w:tcPr>
            <w:tcW w:w="1300" w:type="dxa"/>
            <w:vAlign w:val="center"/>
          </w:tcPr>
          <w:p w14:paraId="4105A12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w:t>
            </w:r>
          </w:p>
        </w:tc>
        <w:tc>
          <w:tcPr>
            <w:tcW w:w="1500" w:type="dxa"/>
            <w:vAlign w:val="center"/>
          </w:tcPr>
          <w:p w14:paraId="0D9FF5C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w:t>
            </w:r>
          </w:p>
        </w:tc>
        <w:tc>
          <w:tcPr>
            <w:tcW w:w="2375" w:type="dxa"/>
            <w:vAlign w:val="center"/>
          </w:tcPr>
          <w:p w14:paraId="665B553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w:t>
            </w:r>
          </w:p>
        </w:tc>
        <w:tc>
          <w:tcPr>
            <w:tcW w:w="512" w:type="dxa"/>
            <w:vAlign w:val="center"/>
          </w:tcPr>
          <w:p w14:paraId="2816758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是</w:t>
            </w:r>
          </w:p>
        </w:tc>
        <w:tc>
          <w:tcPr>
            <w:tcW w:w="1438" w:type="dxa"/>
            <w:vAlign w:val="center"/>
          </w:tcPr>
          <w:p w14:paraId="4129052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田家庵区人民政府自筹资金，积极争取安徽省和中央生态环境专项资金</w:t>
            </w:r>
          </w:p>
        </w:tc>
        <w:tc>
          <w:tcPr>
            <w:tcW w:w="1237" w:type="dxa"/>
            <w:vAlign w:val="center"/>
          </w:tcPr>
          <w:p w14:paraId="0467CA6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2025.12.31</w:t>
            </w:r>
          </w:p>
        </w:tc>
      </w:tr>
      <w:tr w14:paraId="64F10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0" w:type="dxa"/>
            <w:vAlign w:val="center"/>
          </w:tcPr>
          <w:p w14:paraId="2D538C3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26</w:t>
            </w:r>
          </w:p>
        </w:tc>
        <w:tc>
          <w:tcPr>
            <w:tcW w:w="1968" w:type="dxa"/>
            <w:vAlign w:val="center"/>
          </w:tcPr>
          <w:p w14:paraId="4F981C5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淮南市田家庵区安成镇连辛路与连石路交叉口东南341米农村污水处理设施排污口</w:t>
            </w:r>
          </w:p>
        </w:tc>
        <w:tc>
          <w:tcPr>
            <w:tcW w:w="1032" w:type="dxa"/>
            <w:vAlign w:val="center"/>
          </w:tcPr>
          <w:p w14:paraId="2E92AEC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EA3404030023QT00</w:t>
            </w:r>
          </w:p>
        </w:tc>
        <w:tc>
          <w:tcPr>
            <w:tcW w:w="725" w:type="dxa"/>
            <w:vAlign w:val="center"/>
          </w:tcPr>
          <w:p w14:paraId="0B734B4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116.926102</w:t>
            </w:r>
          </w:p>
        </w:tc>
        <w:tc>
          <w:tcPr>
            <w:tcW w:w="663" w:type="dxa"/>
            <w:vAlign w:val="center"/>
          </w:tcPr>
          <w:p w14:paraId="1F1B795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32.642608</w:t>
            </w:r>
          </w:p>
        </w:tc>
        <w:tc>
          <w:tcPr>
            <w:tcW w:w="2487" w:type="dxa"/>
            <w:vAlign w:val="center"/>
          </w:tcPr>
          <w:p w14:paraId="3A953DF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淮南市田家庵区安成镇连辛路与连石路交叉口东南341米</w:t>
            </w:r>
          </w:p>
        </w:tc>
        <w:tc>
          <w:tcPr>
            <w:tcW w:w="1325" w:type="dxa"/>
            <w:vAlign w:val="center"/>
          </w:tcPr>
          <w:p w14:paraId="40851B4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其他排污口</w:t>
            </w:r>
          </w:p>
        </w:tc>
        <w:tc>
          <w:tcPr>
            <w:tcW w:w="1138" w:type="dxa"/>
            <w:vAlign w:val="center"/>
          </w:tcPr>
          <w:p w14:paraId="0C45C04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农村污水处理设施排污口</w:t>
            </w:r>
          </w:p>
        </w:tc>
        <w:tc>
          <w:tcPr>
            <w:tcW w:w="787" w:type="dxa"/>
            <w:vAlign w:val="center"/>
          </w:tcPr>
          <w:p w14:paraId="3FE77C43">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否</w:t>
            </w:r>
          </w:p>
        </w:tc>
        <w:tc>
          <w:tcPr>
            <w:tcW w:w="825" w:type="dxa"/>
            <w:vAlign w:val="center"/>
          </w:tcPr>
          <w:p w14:paraId="04312BF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田家庵区安成镇人民政府</w:t>
            </w:r>
          </w:p>
        </w:tc>
        <w:tc>
          <w:tcPr>
            <w:tcW w:w="975" w:type="dxa"/>
            <w:vAlign w:val="center"/>
          </w:tcPr>
          <w:p w14:paraId="7181FA7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田家庵区生态环境分局</w:t>
            </w:r>
          </w:p>
        </w:tc>
        <w:tc>
          <w:tcPr>
            <w:tcW w:w="813" w:type="dxa"/>
            <w:vAlign w:val="center"/>
          </w:tcPr>
          <w:p w14:paraId="3A581DC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区生态环境分局</w:t>
            </w:r>
          </w:p>
        </w:tc>
        <w:tc>
          <w:tcPr>
            <w:tcW w:w="875" w:type="dxa"/>
            <w:vAlign w:val="center"/>
          </w:tcPr>
          <w:p w14:paraId="2FD4E9D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无需整治</w:t>
            </w:r>
          </w:p>
        </w:tc>
        <w:tc>
          <w:tcPr>
            <w:tcW w:w="1300" w:type="dxa"/>
            <w:vAlign w:val="center"/>
          </w:tcPr>
          <w:p w14:paraId="73A69780">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w:t>
            </w:r>
          </w:p>
        </w:tc>
        <w:tc>
          <w:tcPr>
            <w:tcW w:w="1500" w:type="dxa"/>
            <w:vAlign w:val="center"/>
          </w:tcPr>
          <w:p w14:paraId="5E02A61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w:t>
            </w:r>
          </w:p>
        </w:tc>
        <w:tc>
          <w:tcPr>
            <w:tcW w:w="2375" w:type="dxa"/>
            <w:vAlign w:val="center"/>
          </w:tcPr>
          <w:p w14:paraId="2DEB18A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w:t>
            </w:r>
          </w:p>
        </w:tc>
        <w:tc>
          <w:tcPr>
            <w:tcW w:w="512" w:type="dxa"/>
            <w:vAlign w:val="center"/>
          </w:tcPr>
          <w:p w14:paraId="2402F15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是</w:t>
            </w:r>
          </w:p>
        </w:tc>
        <w:tc>
          <w:tcPr>
            <w:tcW w:w="1438" w:type="dxa"/>
            <w:vAlign w:val="center"/>
          </w:tcPr>
          <w:p w14:paraId="51BFD0D7">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田家庵区人民政府自筹资金，积极争取安徽省和中央生态环境专项资金</w:t>
            </w:r>
          </w:p>
        </w:tc>
        <w:tc>
          <w:tcPr>
            <w:tcW w:w="1237" w:type="dxa"/>
            <w:vAlign w:val="center"/>
          </w:tcPr>
          <w:p w14:paraId="60AA8EB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2023.12.31</w:t>
            </w:r>
          </w:p>
        </w:tc>
      </w:tr>
      <w:tr w14:paraId="68515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0" w:type="dxa"/>
            <w:vAlign w:val="center"/>
          </w:tcPr>
          <w:p w14:paraId="241CC1D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27</w:t>
            </w:r>
          </w:p>
        </w:tc>
        <w:tc>
          <w:tcPr>
            <w:tcW w:w="1968" w:type="dxa"/>
            <w:vAlign w:val="center"/>
          </w:tcPr>
          <w:p w14:paraId="6638E9F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淮南市田家庵区安成镇辛大路与王沿路交叉口南132米农村污水处理设施排污口</w:t>
            </w:r>
          </w:p>
        </w:tc>
        <w:tc>
          <w:tcPr>
            <w:tcW w:w="1032" w:type="dxa"/>
            <w:vAlign w:val="center"/>
          </w:tcPr>
          <w:p w14:paraId="3E47ED9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EA3404030024QT00</w:t>
            </w:r>
          </w:p>
        </w:tc>
        <w:tc>
          <w:tcPr>
            <w:tcW w:w="725" w:type="dxa"/>
            <w:vAlign w:val="center"/>
          </w:tcPr>
          <w:p w14:paraId="79D9219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116.942167</w:t>
            </w:r>
          </w:p>
        </w:tc>
        <w:tc>
          <w:tcPr>
            <w:tcW w:w="663" w:type="dxa"/>
            <w:vAlign w:val="center"/>
          </w:tcPr>
          <w:p w14:paraId="49E991C2">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32.643421</w:t>
            </w:r>
          </w:p>
        </w:tc>
        <w:tc>
          <w:tcPr>
            <w:tcW w:w="2487" w:type="dxa"/>
            <w:vAlign w:val="center"/>
          </w:tcPr>
          <w:p w14:paraId="1FC2128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淮南市田家庵区安成镇辛大路与王沿路交叉口南132米</w:t>
            </w:r>
          </w:p>
        </w:tc>
        <w:tc>
          <w:tcPr>
            <w:tcW w:w="1325" w:type="dxa"/>
            <w:vAlign w:val="center"/>
          </w:tcPr>
          <w:p w14:paraId="52B402D2">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其他排污口</w:t>
            </w:r>
          </w:p>
        </w:tc>
        <w:tc>
          <w:tcPr>
            <w:tcW w:w="1138" w:type="dxa"/>
            <w:vAlign w:val="center"/>
          </w:tcPr>
          <w:p w14:paraId="64972E2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农村污水处理设施排污口</w:t>
            </w:r>
          </w:p>
        </w:tc>
        <w:tc>
          <w:tcPr>
            <w:tcW w:w="787" w:type="dxa"/>
            <w:vAlign w:val="center"/>
          </w:tcPr>
          <w:p w14:paraId="6AAA55B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否</w:t>
            </w:r>
          </w:p>
        </w:tc>
        <w:tc>
          <w:tcPr>
            <w:tcW w:w="825" w:type="dxa"/>
            <w:vAlign w:val="center"/>
          </w:tcPr>
          <w:p w14:paraId="1AEA520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田家庵区安成镇人民政府</w:t>
            </w:r>
          </w:p>
        </w:tc>
        <w:tc>
          <w:tcPr>
            <w:tcW w:w="975" w:type="dxa"/>
            <w:vAlign w:val="center"/>
          </w:tcPr>
          <w:p w14:paraId="69447FE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田家庵区生态环境分局</w:t>
            </w:r>
          </w:p>
        </w:tc>
        <w:tc>
          <w:tcPr>
            <w:tcW w:w="813" w:type="dxa"/>
            <w:vAlign w:val="center"/>
          </w:tcPr>
          <w:p w14:paraId="661A99D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区生态环境分局</w:t>
            </w:r>
          </w:p>
        </w:tc>
        <w:tc>
          <w:tcPr>
            <w:tcW w:w="875" w:type="dxa"/>
            <w:vAlign w:val="center"/>
          </w:tcPr>
          <w:p w14:paraId="4FACEF90">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无需整治</w:t>
            </w:r>
          </w:p>
        </w:tc>
        <w:tc>
          <w:tcPr>
            <w:tcW w:w="1300" w:type="dxa"/>
            <w:vAlign w:val="center"/>
          </w:tcPr>
          <w:p w14:paraId="0D91875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w:t>
            </w:r>
          </w:p>
        </w:tc>
        <w:tc>
          <w:tcPr>
            <w:tcW w:w="1500" w:type="dxa"/>
            <w:vAlign w:val="center"/>
          </w:tcPr>
          <w:p w14:paraId="55127A32">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w:t>
            </w:r>
          </w:p>
        </w:tc>
        <w:tc>
          <w:tcPr>
            <w:tcW w:w="2375" w:type="dxa"/>
            <w:vAlign w:val="center"/>
          </w:tcPr>
          <w:p w14:paraId="52ADE68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w:t>
            </w:r>
          </w:p>
        </w:tc>
        <w:tc>
          <w:tcPr>
            <w:tcW w:w="512" w:type="dxa"/>
            <w:vAlign w:val="center"/>
          </w:tcPr>
          <w:p w14:paraId="22785BD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是</w:t>
            </w:r>
          </w:p>
        </w:tc>
        <w:tc>
          <w:tcPr>
            <w:tcW w:w="1438" w:type="dxa"/>
            <w:vAlign w:val="center"/>
          </w:tcPr>
          <w:p w14:paraId="5ADC8963">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田家庵区人民政府自筹资金，积极争取安徽省和中央生态环境专项资金</w:t>
            </w:r>
          </w:p>
        </w:tc>
        <w:tc>
          <w:tcPr>
            <w:tcW w:w="1237" w:type="dxa"/>
            <w:vAlign w:val="center"/>
          </w:tcPr>
          <w:p w14:paraId="72C040B0">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2023.12.31</w:t>
            </w:r>
          </w:p>
        </w:tc>
      </w:tr>
      <w:tr w14:paraId="749E3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440" w:type="dxa"/>
            <w:vAlign w:val="center"/>
          </w:tcPr>
          <w:p w14:paraId="1D487B2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28</w:t>
            </w:r>
          </w:p>
        </w:tc>
        <w:tc>
          <w:tcPr>
            <w:tcW w:w="1968" w:type="dxa"/>
            <w:vAlign w:val="center"/>
          </w:tcPr>
          <w:p w14:paraId="0D41797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淮南市田家庵区安成镇叶巷路与王沿路交叉口北53米农村污水处理设施排污口</w:t>
            </w:r>
          </w:p>
        </w:tc>
        <w:tc>
          <w:tcPr>
            <w:tcW w:w="1032" w:type="dxa"/>
            <w:vAlign w:val="center"/>
          </w:tcPr>
          <w:p w14:paraId="27FC943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EA3404030025QT00</w:t>
            </w:r>
          </w:p>
        </w:tc>
        <w:tc>
          <w:tcPr>
            <w:tcW w:w="725" w:type="dxa"/>
            <w:vAlign w:val="center"/>
          </w:tcPr>
          <w:p w14:paraId="1C9FD46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116.945724</w:t>
            </w:r>
          </w:p>
        </w:tc>
        <w:tc>
          <w:tcPr>
            <w:tcW w:w="663" w:type="dxa"/>
            <w:vAlign w:val="center"/>
          </w:tcPr>
          <w:p w14:paraId="7123FBE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32.648326</w:t>
            </w:r>
          </w:p>
        </w:tc>
        <w:tc>
          <w:tcPr>
            <w:tcW w:w="2487" w:type="dxa"/>
            <w:vAlign w:val="center"/>
          </w:tcPr>
          <w:p w14:paraId="700F265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淮南市田家庵区安成镇叶巷路与王沿路交叉口北53米</w:t>
            </w:r>
          </w:p>
        </w:tc>
        <w:tc>
          <w:tcPr>
            <w:tcW w:w="1325" w:type="dxa"/>
            <w:vAlign w:val="center"/>
          </w:tcPr>
          <w:p w14:paraId="20A91AB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其他排污口</w:t>
            </w:r>
          </w:p>
        </w:tc>
        <w:tc>
          <w:tcPr>
            <w:tcW w:w="1138" w:type="dxa"/>
            <w:vAlign w:val="center"/>
          </w:tcPr>
          <w:p w14:paraId="26D1514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农村污水处理设施排污口</w:t>
            </w:r>
          </w:p>
        </w:tc>
        <w:tc>
          <w:tcPr>
            <w:tcW w:w="787" w:type="dxa"/>
            <w:vAlign w:val="center"/>
          </w:tcPr>
          <w:p w14:paraId="3EAA0CE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否</w:t>
            </w:r>
          </w:p>
        </w:tc>
        <w:tc>
          <w:tcPr>
            <w:tcW w:w="825" w:type="dxa"/>
            <w:vAlign w:val="center"/>
          </w:tcPr>
          <w:p w14:paraId="4EC62D6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田家庵区安成镇人民政府</w:t>
            </w:r>
          </w:p>
        </w:tc>
        <w:tc>
          <w:tcPr>
            <w:tcW w:w="975" w:type="dxa"/>
            <w:vAlign w:val="center"/>
          </w:tcPr>
          <w:p w14:paraId="4C71262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田家庵区生态环境分局</w:t>
            </w:r>
          </w:p>
        </w:tc>
        <w:tc>
          <w:tcPr>
            <w:tcW w:w="813" w:type="dxa"/>
            <w:vAlign w:val="center"/>
          </w:tcPr>
          <w:p w14:paraId="25289673">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区生态环境分局</w:t>
            </w:r>
          </w:p>
        </w:tc>
        <w:tc>
          <w:tcPr>
            <w:tcW w:w="875" w:type="dxa"/>
            <w:vAlign w:val="center"/>
          </w:tcPr>
          <w:p w14:paraId="4BACB05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无需整治</w:t>
            </w:r>
          </w:p>
        </w:tc>
        <w:tc>
          <w:tcPr>
            <w:tcW w:w="1300" w:type="dxa"/>
            <w:vAlign w:val="center"/>
          </w:tcPr>
          <w:p w14:paraId="3314D06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w:t>
            </w:r>
          </w:p>
        </w:tc>
        <w:tc>
          <w:tcPr>
            <w:tcW w:w="1500" w:type="dxa"/>
            <w:vAlign w:val="center"/>
          </w:tcPr>
          <w:p w14:paraId="6393C9D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w:t>
            </w:r>
          </w:p>
        </w:tc>
        <w:tc>
          <w:tcPr>
            <w:tcW w:w="2375" w:type="dxa"/>
            <w:vAlign w:val="center"/>
          </w:tcPr>
          <w:p w14:paraId="43473E27">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w:t>
            </w:r>
          </w:p>
        </w:tc>
        <w:tc>
          <w:tcPr>
            <w:tcW w:w="512" w:type="dxa"/>
            <w:vAlign w:val="center"/>
          </w:tcPr>
          <w:p w14:paraId="5180C21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是</w:t>
            </w:r>
          </w:p>
        </w:tc>
        <w:tc>
          <w:tcPr>
            <w:tcW w:w="1438" w:type="dxa"/>
            <w:vAlign w:val="center"/>
          </w:tcPr>
          <w:p w14:paraId="3B495B7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田家庵区人民政府自筹资金，积极争取安徽省和中央生态环境专项资金</w:t>
            </w:r>
          </w:p>
        </w:tc>
        <w:tc>
          <w:tcPr>
            <w:tcW w:w="1237" w:type="dxa"/>
            <w:vAlign w:val="center"/>
          </w:tcPr>
          <w:p w14:paraId="3164F227">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2023.12.31</w:t>
            </w:r>
          </w:p>
        </w:tc>
      </w:tr>
      <w:tr w14:paraId="37669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0" w:type="dxa"/>
            <w:vAlign w:val="center"/>
          </w:tcPr>
          <w:p w14:paraId="1057C2E6">
            <w:pPr>
              <w:pStyle w:val="64"/>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kern w:val="0"/>
                <w:sz w:val="15"/>
                <w:szCs w:val="15"/>
              </w:rPr>
            </w:pPr>
            <w:r>
              <w:rPr>
                <w:rFonts w:cs="Times New Roman"/>
                <w:b/>
                <w:bCs/>
                <w:sz w:val="21"/>
                <w:szCs w:val="21"/>
              </w:rPr>
              <w:t>序号</w:t>
            </w:r>
          </w:p>
        </w:tc>
        <w:tc>
          <w:tcPr>
            <w:tcW w:w="1968" w:type="dxa"/>
            <w:vAlign w:val="center"/>
          </w:tcPr>
          <w:p w14:paraId="6F29F00D">
            <w:pPr>
              <w:pStyle w:val="64"/>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kern w:val="0"/>
                <w:sz w:val="15"/>
                <w:szCs w:val="15"/>
              </w:rPr>
            </w:pPr>
            <w:r>
              <w:rPr>
                <w:rFonts w:cs="Times New Roman"/>
                <w:b/>
                <w:bCs/>
                <w:sz w:val="21"/>
                <w:szCs w:val="21"/>
              </w:rPr>
              <w:t>入河（湖）排污口名称</w:t>
            </w:r>
          </w:p>
        </w:tc>
        <w:tc>
          <w:tcPr>
            <w:tcW w:w="1032" w:type="dxa"/>
            <w:vAlign w:val="center"/>
          </w:tcPr>
          <w:p w14:paraId="2F4F9DAB">
            <w:pPr>
              <w:pStyle w:val="64"/>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kern w:val="0"/>
                <w:sz w:val="15"/>
                <w:szCs w:val="15"/>
              </w:rPr>
            </w:pPr>
            <w:r>
              <w:rPr>
                <w:rFonts w:cs="Times New Roman"/>
                <w:b/>
                <w:bCs/>
                <w:sz w:val="21"/>
                <w:szCs w:val="21"/>
              </w:rPr>
              <w:t>排污口正式编码</w:t>
            </w:r>
          </w:p>
        </w:tc>
        <w:tc>
          <w:tcPr>
            <w:tcW w:w="725" w:type="dxa"/>
            <w:vAlign w:val="center"/>
          </w:tcPr>
          <w:p w14:paraId="0B7397F1">
            <w:pPr>
              <w:pStyle w:val="64"/>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kern w:val="0"/>
                <w:sz w:val="15"/>
                <w:szCs w:val="15"/>
              </w:rPr>
            </w:pPr>
            <w:r>
              <w:rPr>
                <w:rFonts w:cs="Times New Roman"/>
                <w:b/>
                <w:bCs/>
                <w:sz w:val="21"/>
                <w:szCs w:val="21"/>
              </w:rPr>
              <w:t>经度</w:t>
            </w:r>
          </w:p>
        </w:tc>
        <w:tc>
          <w:tcPr>
            <w:tcW w:w="663" w:type="dxa"/>
            <w:vAlign w:val="center"/>
          </w:tcPr>
          <w:p w14:paraId="43AE28F7">
            <w:pPr>
              <w:pStyle w:val="64"/>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kern w:val="0"/>
                <w:sz w:val="15"/>
                <w:szCs w:val="15"/>
              </w:rPr>
            </w:pPr>
            <w:r>
              <w:rPr>
                <w:rFonts w:cs="Times New Roman"/>
                <w:b/>
                <w:bCs/>
                <w:sz w:val="21"/>
                <w:szCs w:val="21"/>
              </w:rPr>
              <w:t>纬度</w:t>
            </w:r>
          </w:p>
        </w:tc>
        <w:tc>
          <w:tcPr>
            <w:tcW w:w="2487" w:type="dxa"/>
            <w:vAlign w:val="center"/>
          </w:tcPr>
          <w:p w14:paraId="5507E07B">
            <w:pPr>
              <w:pStyle w:val="64"/>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kern w:val="0"/>
                <w:sz w:val="15"/>
                <w:szCs w:val="15"/>
              </w:rPr>
            </w:pPr>
            <w:r>
              <w:rPr>
                <w:rFonts w:cs="Times New Roman"/>
                <w:b/>
                <w:bCs/>
                <w:sz w:val="21"/>
                <w:szCs w:val="21"/>
              </w:rPr>
              <w:t>地址</w:t>
            </w:r>
          </w:p>
        </w:tc>
        <w:tc>
          <w:tcPr>
            <w:tcW w:w="1325" w:type="dxa"/>
            <w:vAlign w:val="center"/>
          </w:tcPr>
          <w:p w14:paraId="7A9DC779">
            <w:pPr>
              <w:pStyle w:val="64"/>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kern w:val="0"/>
                <w:sz w:val="15"/>
                <w:szCs w:val="15"/>
              </w:rPr>
            </w:pPr>
            <w:r>
              <w:rPr>
                <w:rFonts w:cs="Times New Roman"/>
                <w:b/>
                <w:bCs/>
                <w:sz w:val="21"/>
                <w:szCs w:val="21"/>
              </w:rPr>
              <w:t>排污口一级分类</w:t>
            </w:r>
          </w:p>
        </w:tc>
        <w:tc>
          <w:tcPr>
            <w:tcW w:w="1138" w:type="dxa"/>
            <w:vAlign w:val="center"/>
          </w:tcPr>
          <w:p w14:paraId="2AFFDA58">
            <w:pPr>
              <w:pStyle w:val="64"/>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kern w:val="0"/>
                <w:sz w:val="15"/>
                <w:szCs w:val="15"/>
              </w:rPr>
            </w:pPr>
            <w:r>
              <w:rPr>
                <w:rFonts w:cs="Times New Roman"/>
                <w:b/>
                <w:bCs/>
                <w:sz w:val="21"/>
                <w:szCs w:val="21"/>
              </w:rPr>
              <w:t>排污口二级分类</w:t>
            </w:r>
          </w:p>
        </w:tc>
        <w:tc>
          <w:tcPr>
            <w:tcW w:w="787" w:type="dxa"/>
            <w:vAlign w:val="center"/>
          </w:tcPr>
          <w:p w14:paraId="545A2EC5">
            <w:pPr>
              <w:pStyle w:val="64"/>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kern w:val="0"/>
                <w:sz w:val="15"/>
                <w:szCs w:val="15"/>
              </w:rPr>
            </w:pPr>
            <w:r>
              <w:rPr>
                <w:rFonts w:cs="Times New Roman"/>
                <w:b/>
                <w:bCs/>
                <w:sz w:val="21"/>
                <w:szCs w:val="21"/>
              </w:rPr>
              <w:t>审批（登记）或备案情况</w:t>
            </w:r>
          </w:p>
        </w:tc>
        <w:tc>
          <w:tcPr>
            <w:tcW w:w="825" w:type="dxa"/>
            <w:vAlign w:val="center"/>
          </w:tcPr>
          <w:p w14:paraId="5B2745C5">
            <w:pPr>
              <w:pStyle w:val="64"/>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kern w:val="0"/>
                <w:sz w:val="15"/>
                <w:szCs w:val="15"/>
              </w:rPr>
            </w:pPr>
            <w:r>
              <w:rPr>
                <w:rFonts w:cs="Times New Roman"/>
                <w:b/>
                <w:bCs/>
                <w:sz w:val="21"/>
                <w:szCs w:val="21"/>
              </w:rPr>
              <w:t>责任主体</w:t>
            </w:r>
          </w:p>
        </w:tc>
        <w:tc>
          <w:tcPr>
            <w:tcW w:w="975" w:type="dxa"/>
            <w:vAlign w:val="center"/>
          </w:tcPr>
          <w:p w14:paraId="1D9AA05A">
            <w:pPr>
              <w:pStyle w:val="64"/>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kern w:val="0"/>
                <w:sz w:val="15"/>
                <w:szCs w:val="15"/>
              </w:rPr>
            </w:pPr>
            <w:r>
              <w:rPr>
                <w:rFonts w:cs="Times New Roman"/>
                <w:b/>
                <w:bCs/>
                <w:sz w:val="21"/>
                <w:szCs w:val="21"/>
              </w:rPr>
              <w:t>行业主管部门</w:t>
            </w:r>
          </w:p>
        </w:tc>
        <w:tc>
          <w:tcPr>
            <w:tcW w:w="813" w:type="dxa"/>
            <w:vAlign w:val="center"/>
          </w:tcPr>
          <w:p w14:paraId="3A163B70">
            <w:pPr>
              <w:pStyle w:val="64"/>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kern w:val="0"/>
                <w:sz w:val="15"/>
                <w:szCs w:val="15"/>
              </w:rPr>
            </w:pPr>
            <w:r>
              <w:rPr>
                <w:rFonts w:hint="eastAsia" w:cs="Times New Roman"/>
                <w:b/>
                <w:bCs/>
                <w:sz w:val="21"/>
                <w:szCs w:val="21"/>
                <w:lang w:val="en-US" w:eastAsia="zh-CN"/>
              </w:rPr>
              <w:t>区级协调部门</w:t>
            </w:r>
          </w:p>
        </w:tc>
        <w:tc>
          <w:tcPr>
            <w:tcW w:w="875" w:type="dxa"/>
            <w:vAlign w:val="center"/>
          </w:tcPr>
          <w:p w14:paraId="22A68A4C">
            <w:pPr>
              <w:pStyle w:val="64"/>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kern w:val="0"/>
                <w:sz w:val="15"/>
                <w:szCs w:val="15"/>
              </w:rPr>
            </w:pPr>
            <w:r>
              <w:rPr>
                <w:rFonts w:cs="Times New Roman"/>
                <w:b/>
                <w:bCs/>
                <w:sz w:val="21"/>
                <w:szCs w:val="21"/>
              </w:rPr>
              <w:t>分类整治要求（依法取缔/清理合并/规范整治</w:t>
            </w:r>
          </w:p>
        </w:tc>
        <w:tc>
          <w:tcPr>
            <w:tcW w:w="1300" w:type="dxa"/>
            <w:vAlign w:val="center"/>
          </w:tcPr>
          <w:p w14:paraId="3E7D172C">
            <w:pPr>
              <w:pStyle w:val="64"/>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kern w:val="0"/>
                <w:sz w:val="15"/>
                <w:szCs w:val="15"/>
              </w:rPr>
            </w:pPr>
            <w:r>
              <w:rPr>
                <w:rFonts w:cs="Times New Roman"/>
                <w:b/>
                <w:bCs/>
                <w:sz w:val="21"/>
                <w:szCs w:val="21"/>
              </w:rPr>
              <w:t>问题具体情形（参照标准6.1、7.1、8.1）</w:t>
            </w:r>
          </w:p>
        </w:tc>
        <w:tc>
          <w:tcPr>
            <w:tcW w:w="1500" w:type="dxa"/>
            <w:vAlign w:val="center"/>
          </w:tcPr>
          <w:p w14:paraId="2127F113">
            <w:pPr>
              <w:pStyle w:val="64"/>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kern w:val="0"/>
                <w:sz w:val="15"/>
                <w:szCs w:val="15"/>
              </w:rPr>
            </w:pPr>
            <w:r>
              <w:rPr>
                <w:rFonts w:cs="Times New Roman"/>
                <w:b/>
                <w:bCs/>
                <w:sz w:val="21"/>
                <w:szCs w:val="21"/>
              </w:rPr>
              <w:t>问题详情</w:t>
            </w:r>
          </w:p>
        </w:tc>
        <w:tc>
          <w:tcPr>
            <w:tcW w:w="2375" w:type="dxa"/>
            <w:vAlign w:val="center"/>
          </w:tcPr>
          <w:p w14:paraId="777C9AD8">
            <w:pPr>
              <w:pStyle w:val="64"/>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kern w:val="0"/>
                <w:sz w:val="15"/>
                <w:szCs w:val="15"/>
              </w:rPr>
            </w:pPr>
            <w:r>
              <w:rPr>
                <w:rFonts w:cs="Times New Roman"/>
                <w:b/>
                <w:bCs/>
                <w:sz w:val="21"/>
                <w:szCs w:val="21"/>
              </w:rPr>
              <w:t>拟采取的具体整治措施（参照标准6.2、7.2、8.2）</w:t>
            </w:r>
          </w:p>
        </w:tc>
        <w:tc>
          <w:tcPr>
            <w:tcW w:w="512" w:type="dxa"/>
            <w:vAlign w:val="center"/>
          </w:tcPr>
          <w:p w14:paraId="204878F4">
            <w:pPr>
              <w:pStyle w:val="64"/>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kern w:val="0"/>
                <w:sz w:val="15"/>
                <w:szCs w:val="15"/>
              </w:rPr>
            </w:pPr>
            <w:r>
              <w:rPr>
                <w:rFonts w:cs="Times New Roman"/>
                <w:b/>
                <w:bCs/>
                <w:sz w:val="21"/>
                <w:szCs w:val="21"/>
              </w:rPr>
              <w:t>是否保留</w:t>
            </w:r>
          </w:p>
        </w:tc>
        <w:tc>
          <w:tcPr>
            <w:tcW w:w="1438" w:type="dxa"/>
            <w:vAlign w:val="center"/>
          </w:tcPr>
          <w:p w14:paraId="26E9E260">
            <w:pPr>
              <w:pStyle w:val="64"/>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kern w:val="0"/>
                <w:sz w:val="15"/>
                <w:szCs w:val="15"/>
              </w:rPr>
            </w:pPr>
            <w:r>
              <w:rPr>
                <w:rFonts w:cs="Times New Roman"/>
                <w:b/>
                <w:bCs/>
                <w:sz w:val="21"/>
                <w:szCs w:val="21"/>
              </w:rPr>
              <w:t>资金投入及来源</w:t>
            </w:r>
          </w:p>
        </w:tc>
        <w:tc>
          <w:tcPr>
            <w:tcW w:w="1237" w:type="dxa"/>
            <w:vAlign w:val="center"/>
          </w:tcPr>
          <w:p w14:paraId="2F8609BC">
            <w:pPr>
              <w:pStyle w:val="64"/>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kern w:val="0"/>
                <w:sz w:val="15"/>
                <w:szCs w:val="15"/>
              </w:rPr>
            </w:pPr>
            <w:r>
              <w:rPr>
                <w:rFonts w:cs="Times New Roman"/>
                <w:b/>
                <w:bCs/>
                <w:sz w:val="21"/>
                <w:szCs w:val="21"/>
              </w:rPr>
              <w:t>完成期限</w:t>
            </w:r>
          </w:p>
        </w:tc>
      </w:tr>
      <w:tr w14:paraId="08529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0" w:type="dxa"/>
            <w:vAlign w:val="center"/>
          </w:tcPr>
          <w:p w14:paraId="66C57E50">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29</w:t>
            </w:r>
          </w:p>
        </w:tc>
        <w:tc>
          <w:tcPr>
            <w:tcW w:w="1968" w:type="dxa"/>
            <w:vAlign w:val="center"/>
          </w:tcPr>
          <w:p w14:paraId="46E0677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淮南市田家庵区安成镇中心路与沿淮路交叉口东北416米农村污水处理设施排污口</w:t>
            </w:r>
          </w:p>
        </w:tc>
        <w:tc>
          <w:tcPr>
            <w:tcW w:w="1032" w:type="dxa"/>
            <w:vAlign w:val="center"/>
          </w:tcPr>
          <w:p w14:paraId="6EFFC98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EA3404030026QT00</w:t>
            </w:r>
          </w:p>
        </w:tc>
        <w:tc>
          <w:tcPr>
            <w:tcW w:w="725" w:type="dxa"/>
            <w:vAlign w:val="center"/>
          </w:tcPr>
          <w:p w14:paraId="506B5FA2">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116.971031</w:t>
            </w:r>
          </w:p>
        </w:tc>
        <w:tc>
          <w:tcPr>
            <w:tcW w:w="663" w:type="dxa"/>
            <w:vAlign w:val="center"/>
          </w:tcPr>
          <w:p w14:paraId="4812DEB3">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32.651608</w:t>
            </w:r>
          </w:p>
        </w:tc>
        <w:tc>
          <w:tcPr>
            <w:tcW w:w="2487" w:type="dxa"/>
            <w:vAlign w:val="center"/>
          </w:tcPr>
          <w:p w14:paraId="08A22DA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淮南市田家庵区安成镇中心路与沿淮路交叉口东北416米</w:t>
            </w:r>
          </w:p>
        </w:tc>
        <w:tc>
          <w:tcPr>
            <w:tcW w:w="1325" w:type="dxa"/>
            <w:vAlign w:val="center"/>
          </w:tcPr>
          <w:p w14:paraId="5D3DACE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其他排污口</w:t>
            </w:r>
          </w:p>
        </w:tc>
        <w:tc>
          <w:tcPr>
            <w:tcW w:w="1138" w:type="dxa"/>
            <w:vAlign w:val="center"/>
          </w:tcPr>
          <w:p w14:paraId="19CC850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农村污水处理设施排污口</w:t>
            </w:r>
          </w:p>
        </w:tc>
        <w:tc>
          <w:tcPr>
            <w:tcW w:w="787" w:type="dxa"/>
            <w:vAlign w:val="center"/>
          </w:tcPr>
          <w:p w14:paraId="2B36E393">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否</w:t>
            </w:r>
          </w:p>
        </w:tc>
        <w:tc>
          <w:tcPr>
            <w:tcW w:w="825" w:type="dxa"/>
            <w:vAlign w:val="center"/>
          </w:tcPr>
          <w:p w14:paraId="796B3402">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田家庵区安成镇人民政府</w:t>
            </w:r>
          </w:p>
        </w:tc>
        <w:tc>
          <w:tcPr>
            <w:tcW w:w="975" w:type="dxa"/>
            <w:vAlign w:val="center"/>
          </w:tcPr>
          <w:p w14:paraId="1FC61A6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田家庵区生态环境分局</w:t>
            </w:r>
          </w:p>
        </w:tc>
        <w:tc>
          <w:tcPr>
            <w:tcW w:w="813" w:type="dxa"/>
            <w:vAlign w:val="center"/>
          </w:tcPr>
          <w:p w14:paraId="20E6B10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区生态环境分局</w:t>
            </w:r>
          </w:p>
        </w:tc>
        <w:tc>
          <w:tcPr>
            <w:tcW w:w="875" w:type="dxa"/>
            <w:vAlign w:val="center"/>
          </w:tcPr>
          <w:p w14:paraId="1DA5628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无需整治</w:t>
            </w:r>
          </w:p>
        </w:tc>
        <w:tc>
          <w:tcPr>
            <w:tcW w:w="1300" w:type="dxa"/>
            <w:vAlign w:val="center"/>
          </w:tcPr>
          <w:p w14:paraId="308B155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w:t>
            </w:r>
          </w:p>
        </w:tc>
        <w:tc>
          <w:tcPr>
            <w:tcW w:w="1500" w:type="dxa"/>
            <w:vAlign w:val="center"/>
          </w:tcPr>
          <w:p w14:paraId="11080D9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w:t>
            </w:r>
          </w:p>
        </w:tc>
        <w:tc>
          <w:tcPr>
            <w:tcW w:w="2375" w:type="dxa"/>
            <w:vAlign w:val="center"/>
          </w:tcPr>
          <w:p w14:paraId="54B7B31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w:t>
            </w:r>
          </w:p>
        </w:tc>
        <w:tc>
          <w:tcPr>
            <w:tcW w:w="512" w:type="dxa"/>
            <w:vAlign w:val="center"/>
          </w:tcPr>
          <w:p w14:paraId="445E0A13">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是</w:t>
            </w:r>
          </w:p>
        </w:tc>
        <w:tc>
          <w:tcPr>
            <w:tcW w:w="1438" w:type="dxa"/>
            <w:vAlign w:val="center"/>
          </w:tcPr>
          <w:p w14:paraId="3FB0C16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田家庵区人民政府自筹资金，积极争取安徽省和中央生态环境专项资金</w:t>
            </w:r>
          </w:p>
        </w:tc>
        <w:tc>
          <w:tcPr>
            <w:tcW w:w="1237" w:type="dxa"/>
            <w:vAlign w:val="center"/>
          </w:tcPr>
          <w:p w14:paraId="2127362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2023.12.31</w:t>
            </w:r>
          </w:p>
        </w:tc>
      </w:tr>
      <w:tr w14:paraId="4F088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0" w:type="dxa"/>
            <w:vAlign w:val="center"/>
          </w:tcPr>
          <w:p w14:paraId="73D65F2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30</w:t>
            </w:r>
          </w:p>
        </w:tc>
        <w:tc>
          <w:tcPr>
            <w:tcW w:w="1968" w:type="dxa"/>
            <w:vAlign w:val="center"/>
          </w:tcPr>
          <w:p w14:paraId="5922280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淮南市田家庵区三和乡烟汕线与滁新高速交叉口北139米农村污水处理设施排污口</w:t>
            </w:r>
          </w:p>
        </w:tc>
        <w:tc>
          <w:tcPr>
            <w:tcW w:w="1032" w:type="dxa"/>
            <w:vAlign w:val="center"/>
          </w:tcPr>
          <w:p w14:paraId="2236371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EA3404030027QT00</w:t>
            </w:r>
          </w:p>
        </w:tc>
        <w:tc>
          <w:tcPr>
            <w:tcW w:w="725" w:type="dxa"/>
            <w:vAlign w:val="center"/>
          </w:tcPr>
          <w:p w14:paraId="1BDFEBA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116.999467</w:t>
            </w:r>
          </w:p>
        </w:tc>
        <w:tc>
          <w:tcPr>
            <w:tcW w:w="663" w:type="dxa"/>
            <w:vAlign w:val="center"/>
          </w:tcPr>
          <w:p w14:paraId="5F14A50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32.530572</w:t>
            </w:r>
          </w:p>
        </w:tc>
        <w:tc>
          <w:tcPr>
            <w:tcW w:w="2487" w:type="dxa"/>
            <w:vAlign w:val="center"/>
          </w:tcPr>
          <w:p w14:paraId="105725E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淮南市田家庵区三和乡烟汕线与滁新高速交叉口北139米</w:t>
            </w:r>
          </w:p>
        </w:tc>
        <w:tc>
          <w:tcPr>
            <w:tcW w:w="1325" w:type="dxa"/>
            <w:vAlign w:val="center"/>
          </w:tcPr>
          <w:p w14:paraId="5B3DF9B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其他排污口</w:t>
            </w:r>
          </w:p>
        </w:tc>
        <w:tc>
          <w:tcPr>
            <w:tcW w:w="1138" w:type="dxa"/>
            <w:vAlign w:val="center"/>
          </w:tcPr>
          <w:p w14:paraId="1237819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农村污水处理设施排污口</w:t>
            </w:r>
          </w:p>
        </w:tc>
        <w:tc>
          <w:tcPr>
            <w:tcW w:w="787" w:type="dxa"/>
            <w:vAlign w:val="center"/>
          </w:tcPr>
          <w:p w14:paraId="40B9583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否</w:t>
            </w:r>
          </w:p>
        </w:tc>
        <w:tc>
          <w:tcPr>
            <w:tcW w:w="825" w:type="dxa"/>
            <w:vAlign w:val="center"/>
          </w:tcPr>
          <w:p w14:paraId="5F25D0B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田家庵区曹庵镇人民政府</w:t>
            </w:r>
          </w:p>
        </w:tc>
        <w:tc>
          <w:tcPr>
            <w:tcW w:w="975" w:type="dxa"/>
            <w:vAlign w:val="center"/>
          </w:tcPr>
          <w:p w14:paraId="77BE182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田家庵区生态环境分局</w:t>
            </w:r>
          </w:p>
        </w:tc>
        <w:tc>
          <w:tcPr>
            <w:tcW w:w="813" w:type="dxa"/>
            <w:vAlign w:val="center"/>
          </w:tcPr>
          <w:p w14:paraId="64040122">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区生态环境分局</w:t>
            </w:r>
          </w:p>
        </w:tc>
        <w:tc>
          <w:tcPr>
            <w:tcW w:w="875" w:type="dxa"/>
            <w:vAlign w:val="center"/>
          </w:tcPr>
          <w:p w14:paraId="1452B60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无需整治</w:t>
            </w:r>
          </w:p>
        </w:tc>
        <w:tc>
          <w:tcPr>
            <w:tcW w:w="1300" w:type="dxa"/>
            <w:vAlign w:val="center"/>
          </w:tcPr>
          <w:p w14:paraId="6EC99587">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w:t>
            </w:r>
          </w:p>
        </w:tc>
        <w:tc>
          <w:tcPr>
            <w:tcW w:w="1500" w:type="dxa"/>
            <w:vAlign w:val="center"/>
          </w:tcPr>
          <w:p w14:paraId="60AD516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w:t>
            </w:r>
          </w:p>
        </w:tc>
        <w:tc>
          <w:tcPr>
            <w:tcW w:w="2375" w:type="dxa"/>
            <w:vAlign w:val="center"/>
          </w:tcPr>
          <w:p w14:paraId="14C747B0">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w:t>
            </w:r>
          </w:p>
        </w:tc>
        <w:tc>
          <w:tcPr>
            <w:tcW w:w="512" w:type="dxa"/>
            <w:vAlign w:val="center"/>
          </w:tcPr>
          <w:p w14:paraId="1E5993C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是</w:t>
            </w:r>
          </w:p>
        </w:tc>
        <w:tc>
          <w:tcPr>
            <w:tcW w:w="1438" w:type="dxa"/>
            <w:vAlign w:val="center"/>
          </w:tcPr>
          <w:p w14:paraId="0ADEC28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田家庵区人民政府自筹资金，积极争取安徽省和中央生态环境专项资金</w:t>
            </w:r>
          </w:p>
        </w:tc>
        <w:tc>
          <w:tcPr>
            <w:tcW w:w="1237" w:type="dxa"/>
            <w:vAlign w:val="center"/>
          </w:tcPr>
          <w:p w14:paraId="0864EFB3">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2023.12.31</w:t>
            </w:r>
          </w:p>
        </w:tc>
      </w:tr>
      <w:tr w14:paraId="14D77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0" w:type="dxa"/>
            <w:vAlign w:val="center"/>
          </w:tcPr>
          <w:p w14:paraId="690120E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31</w:t>
            </w:r>
          </w:p>
        </w:tc>
        <w:tc>
          <w:tcPr>
            <w:tcW w:w="1968" w:type="dxa"/>
            <w:vAlign w:val="center"/>
          </w:tcPr>
          <w:p w14:paraId="4F06A5A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淮南市田家庵区田东街道田家庵电厂北侧冷却塔西北侧500米处淮河右岸其他排污口</w:t>
            </w:r>
          </w:p>
        </w:tc>
        <w:tc>
          <w:tcPr>
            <w:tcW w:w="1032" w:type="dxa"/>
            <w:vAlign w:val="center"/>
          </w:tcPr>
          <w:p w14:paraId="0F6EB18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EA3404030028QT00</w:t>
            </w:r>
          </w:p>
        </w:tc>
        <w:tc>
          <w:tcPr>
            <w:tcW w:w="725" w:type="dxa"/>
            <w:vAlign w:val="center"/>
          </w:tcPr>
          <w:p w14:paraId="7C7323F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117.027327</w:t>
            </w:r>
          </w:p>
        </w:tc>
        <w:tc>
          <w:tcPr>
            <w:tcW w:w="663" w:type="dxa"/>
            <w:vAlign w:val="center"/>
          </w:tcPr>
          <w:p w14:paraId="4622132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32.678001</w:t>
            </w:r>
          </w:p>
        </w:tc>
        <w:tc>
          <w:tcPr>
            <w:tcW w:w="2487" w:type="dxa"/>
            <w:vAlign w:val="center"/>
          </w:tcPr>
          <w:p w14:paraId="7AAED17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淮南市田家庵区田东街道田家庵电厂北侧冷却塔西北侧500米处淮河右岸</w:t>
            </w:r>
          </w:p>
        </w:tc>
        <w:tc>
          <w:tcPr>
            <w:tcW w:w="1325" w:type="dxa"/>
            <w:vAlign w:val="center"/>
          </w:tcPr>
          <w:p w14:paraId="3316168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其他排污口</w:t>
            </w:r>
          </w:p>
        </w:tc>
        <w:tc>
          <w:tcPr>
            <w:tcW w:w="1138" w:type="dxa"/>
            <w:vAlign w:val="center"/>
          </w:tcPr>
          <w:p w14:paraId="3B080DB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其他排污口（沟渠、河港（涌）、排干等）</w:t>
            </w:r>
          </w:p>
        </w:tc>
        <w:tc>
          <w:tcPr>
            <w:tcW w:w="787" w:type="dxa"/>
            <w:vAlign w:val="center"/>
          </w:tcPr>
          <w:p w14:paraId="7DAC324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否</w:t>
            </w:r>
          </w:p>
        </w:tc>
        <w:tc>
          <w:tcPr>
            <w:tcW w:w="825" w:type="dxa"/>
            <w:vAlign w:val="center"/>
          </w:tcPr>
          <w:p w14:paraId="128D0F4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田家庵区人民政府田东街道办事处</w:t>
            </w:r>
          </w:p>
        </w:tc>
        <w:tc>
          <w:tcPr>
            <w:tcW w:w="975" w:type="dxa"/>
            <w:vAlign w:val="center"/>
          </w:tcPr>
          <w:p w14:paraId="50B3A06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田家庵区农业农村水利局</w:t>
            </w:r>
          </w:p>
        </w:tc>
        <w:tc>
          <w:tcPr>
            <w:tcW w:w="813" w:type="dxa"/>
            <w:vAlign w:val="center"/>
          </w:tcPr>
          <w:p w14:paraId="4DA010D3">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区农业农村水利局</w:t>
            </w:r>
          </w:p>
        </w:tc>
        <w:tc>
          <w:tcPr>
            <w:tcW w:w="875" w:type="dxa"/>
            <w:vAlign w:val="center"/>
          </w:tcPr>
          <w:p w14:paraId="56C0E5C3">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无需整治</w:t>
            </w:r>
          </w:p>
        </w:tc>
        <w:tc>
          <w:tcPr>
            <w:tcW w:w="1300" w:type="dxa"/>
            <w:vAlign w:val="center"/>
          </w:tcPr>
          <w:p w14:paraId="6B0354D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w:t>
            </w:r>
          </w:p>
        </w:tc>
        <w:tc>
          <w:tcPr>
            <w:tcW w:w="1500" w:type="dxa"/>
            <w:vAlign w:val="center"/>
          </w:tcPr>
          <w:p w14:paraId="75DE41E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w:t>
            </w:r>
          </w:p>
        </w:tc>
        <w:tc>
          <w:tcPr>
            <w:tcW w:w="2375" w:type="dxa"/>
            <w:vAlign w:val="center"/>
          </w:tcPr>
          <w:p w14:paraId="762A1D8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w:t>
            </w:r>
          </w:p>
        </w:tc>
        <w:tc>
          <w:tcPr>
            <w:tcW w:w="512" w:type="dxa"/>
            <w:vAlign w:val="center"/>
          </w:tcPr>
          <w:p w14:paraId="2041169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是</w:t>
            </w:r>
          </w:p>
        </w:tc>
        <w:tc>
          <w:tcPr>
            <w:tcW w:w="1438" w:type="dxa"/>
            <w:vAlign w:val="center"/>
          </w:tcPr>
          <w:p w14:paraId="72F40D87">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田家庵区人民政府自筹资金，积极争取安徽省和中央生态环境专项资金</w:t>
            </w:r>
          </w:p>
        </w:tc>
        <w:tc>
          <w:tcPr>
            <w:tcW w:w="1237" w:type="dxa"/>
            <w:vAlign w:val="center"/>
          </w:tcPr>
          <w:p w14:paraId="23A039E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2023.12.31</w:t>
            </w:r>
          </w:p>
        </w:tc>
      </w:tr>
      <w:tr w14:paraId="1B3F2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0" w:type="dxa"/>
            <w:vAlign w:val="center"/>
          </w:tcPr>
          <w:p w14:paraId="5C499C0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32</w:t>
            </w:r>
          </w:p>
        </w:tc>
        <w:tc>
          <w:tcPr>
            <w:tcW w:w="1968" w:type="dxa"/>
            <w:vAlign w:val="center"/>
          </w:tcPr>
          <w:p w14:paraId="794031C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淮南市田家庵区舜耕镇淮新路与湖兴路交叉口东北345米其他排污口</w:t>
            </w:r>
          </w:p>
        </w:tc>
        <w:tc>
          <w:tcPr>
            <w:tcW w:w="1032" w:type="dxa"/>
            <w:vAlign w:val="center"/>
          </w:tcPr>
          <w:p w14:paraId="5A0E185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EA3404030033QT00</w:t>
            </w:r>
          </w:p>
        </w:tc>
        <w:tc>
          <w:tcPr>
            <w:tcW w:w="725" w:type="dxa"/>
            <w:vAlign w:val="center"/>
          </w:tcPr>
          <w:p w14:paraId="35A0EBB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116.997522</w:t>
            </w:r>
          </w:p>
        </w:tc>
        <w:tc>
          <w:tcPr>
            <w:tcW w:w="663" w:type="dxa"/>
            <w:vAlign w:val="center"/>
          </w:tcPr>
          <w:p w14:paraId="30D1C9C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32.659319</w:t>
            </w:r>
          </w:p>
        </w:tc>
        <w:tc>
          <w:tcPr>
            <w:tcW w:w="2487" w:type="dxa"/>
            <w:vAlign w:val="center"/>
          </w:tcPr>
          <w:p w14:paraId="3D8A91C2">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淮南市田家庵区舜耕镇淮新路与湖兴路交叉口东北345米</w:t>
            </w:r>
          </w:p>
        </w:tc>
        <w:tc>
          <w:tcPr>
            <w:tcW w:w="1325" w:type="dxa"/>
            <w:vAlign w:val="center"/>
          </w:tcPr>
          <w:p w14:paraId="77E6815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其他排污口</w:t>
            </w:r>
          </w:p>
        </w:tc>
        <w:tc>
          <w:tcPr>
            <w:tcW w:w="1138" w:type="dxa"/>
            <w:vAlign w:val="center"/>
          </w:tcPr>
          <w:p w14:paraId="0A9ECFF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其他排污口</w:t>
            </w:r>
          </w:p>
        </w:tc>
        <w:tc>
          <w:tcPr>
            <w:tcW w:w="787" w:type="dxa"/>
            <w:vAlign w:val="center"/>
          </w:tcPr>
          <w:p w14:paraId="5419B91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否</w:t>
            </w:r>
          </w:p>
        </w:tc>
        <w:tc>
          <w:tcPr>
            <w:tcW w:w="825" w:type="dxa"/>
            <w:vAlign w:val="center"/>
          </w:tcPr>
          <w:p w14:paraId="120FE3D2">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田家庵区舜耕镇人民政府</w:t>
            </w:r>
          </w:p>
        </w:tc>
        <w:tc>
          <w:tcPr>
            <w:tcW w:w="975" w:type="dxa"/>
            <w:vAlign w:val="center"/>
          </w:tcPr>
          <w:p w14:paraId="3B7B9C7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田家庵区生态环境分局</w:t>
            </w:r>
          </w:p>
        </w:tc>
        <w:tc>
          <w:tcPr>
            <w:tcW w:w="813" w:type="dxa"/>
            <w:vAlign w:val="center"/>
          </w:tcPr>
          <w:p w14:paraId="55B62FB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区生态环境分局</w:t>
            </w:r>
          </w:p>
        </w:tc>
        <w:tc>
          <w:tcPr>
            <w:tcW w:w="875" w:type="dxa"/>
            <w:vAlign w:val="center"/>
          </w:tcPr>
          <w:p w14:paraId="7F9ABE8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无需整治</w:t>
            </w:r>
          </w:p>
        </w:tc>
        <w:tc>
          <w:tcPr>
            <w:tcW w:w="1300" w:type="dxa"/>
            <w:vAlign w:val="center"/>
          </w:tcPr>
          <w:p w14:paraId="757E1A3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w:t>
            </w:r>
          </w:p>
        </w:tc>
        <w:tc>
          <w:tcPr>
            <w:tcW w:w="1500" w:type="dxa"/>
            <w:vAlign w:val="center"/>
          </w:tcPr>
          <w:p w14:paraId="407A144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w:t>
            </w:r>
          </w:p>
        </w:tc>
        <w:tc>
          <w:tcPr>
            <w:tcW w:w="2375" w:type="dxa"/>
            <w:vAlign w:val="center"/>
          </w:tcPr>
          <w:p w14:paraId="3A055C6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w:t>
            </w:r>
          </w:p>
        </w:tc>
        <w:tc>
          <w:tcPr>
            <w:tcW w:w="512" w:type="dxa"/>
            <w:vAlign w:val="center"/>
          </w:tcPr>
          <w:p w14:paraId="33D27F0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是</w:t>
            </w:r>
          </w:p>
        </w:tc>
        <w:tc>
          <w:tcPr>
            <w:tcW w:w="1438" w:type="dxa"/>
            <w:vAlign w:val="center"/>
          </w:tcPr>
          <w:p w14:paraId="345129B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田家庵区人民政府自筹资金，积极争取安徽省和中央生态环境专项资金</w:t>
            </w:r>
          </w:p>
        </w:tc>
        <w:tc>
          <w:tcPr>
            <w:tcW w:w="1237" w:type="dxa"/>
            <w:vAlign w:val="center"/>
          </w:tcPr>
          <w:p w14:paraId="46EA7730">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2025.12.31</w:t>
            </w:r>
          </w:p>
        </w:tc>
      </w:tr>
      <w:tr w14:paraId="62969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0" w:type="dxa"/>
            <w:vAlign w:val="center"/>
          </w:tcPr>
          <w:p w14:paraId="04D8FDD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33</w:t>
            </w:r>
          </w:p>
        </w:tc>
        <w:tc>
          <w:tcPr>
            <w:tcW w:w="1968" w:type="dxa"/>
            <w:vAlign w:val="center"/>
          </w:tcPr>
          <w:p w14:paraId="1E86B3E7">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淮南市田家庵区舜耕镇学院北路与沿淮路交叉口西北249米其他排污口</w:t>
            </w:r>
          </w:p>
        </w:tc>
        <w:tc>
          <w:tcPr>
            <w:tcW w:w="1032" w:type="dxa"/>
            <w:vAlign w:val="center"/>
          </w:tcPr>
          <w:p w14:paraId="5572A0D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EA3404030034QT00</w:t>
            </w:r>
          </w:p>
        </w:tc>
        <w:tc>
          <w:tcPr>
            <w:tcW w:w="725" w:type="dxa"/>
            <w:vAlign w:val="center"/>
          </w:tcPr>
          <w:p w14:paraId="150869E3">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117.001848</w:t>
            </w:r>
          </w:p>
        </w:tc>
        <w:tc>
          <w:tcPr>
            <w:tcW w:w="663" w:type="dxa"/>
            <w:vAlign w:val="center"/>
          </w:tcPr>
          <w:p w14:paraId="0E1AB12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32.6653</w:t>
            </w:r>
          </w:p>
        </w:tc>
        <w:tc>
          <w:tcPr>
            <w:tcW w:w="2487" w:type="dxa"/>
            <w:vAlign w:val="center"/>
          </w:tcPr>
          <w:p w14:paraId="7771B70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淮南市田家庵区舜耕镇学院北路与沿淮路交叉口西北249米</w:t>
            </w:r>
          </w:p>
        </w:tc>
        <w:tc>
          <w:tcPr>
            <w:tcW w:w="1325" w:type="dxa"/>
            <w:vAlign w:val="center"/>
          </w:tcPr>
          <w:p w14:paraId="49AB49D7">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其他排污口</w:t>
            </w:r>
          </w:p>
        </w:tc>
        <w:tc>
          <w:tcPr>
            <w:tcW w:w="1138" w:type="dxa"/>
            <w:vAlign w:val="center"/>
          </w:tcPr>
          <w:p w14:paraId="1D5949B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其他排污口</w:t>
            </w:r>
          </w:p>
        </w:tc>
        <w:tc>
          <w:tcPr>
            <w:tcW w:w="787" w:type="dxa"/>
            <w:vAlign w:val="center"/>
          </w:tcPr>
          <w:p w14:paraId="16D53C62">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否</w:t>
            </w:r>
          </w:p>
        </w:tc>
        <w:tc>
          <w:tcPr>
            <w:tcW w:w="825" w:type="dxa"/>
            <w:vAlign w:val="center"/>
          </w:tcPr>
          <w:p w14:paraId="547D682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田家庵区舜耕镇人民政府</w:t>
            </w:r>
          </w:p>
        </w:tc>
        <w:tc>
          <w:tcPr>
            <w:tcW w:w="975" w:type="dxa"/>
            <w:vAlign w:val="center"/>
          </w:tcPr>
          <w:p w14:paraId="063F9FC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田家庵区生态环境分局</w:t>
            </w:r>
          </w:p>
        </w:tc>
        <w:tc>
          <w:tcPr>
            <w:tcW w:w="813" w:type="dxa"/>
            <w:vAlign w:val="center"/>
          </w:tcPr>
          <w:p w14:paraId="486F7AB2">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区生态环境分局</w:t>
            </w:r>
          </w:p>
        </w:tc>
        <w:tc>
          <w:tcPr>
            <w:tcW w:w="875" w:type="dxa"/>
            <w:vAlign w:val="center"/>
          </w:tcPr>
          <w:p w14:paraId="13E653F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无需整治</w:t>
            </w:r>
          </w:p>
        </w:tc>
        <w:tc>
          <w:tcPr>
            <w:tcW w:w="1300" w:type="dxa"/>
            <w:vAlign w:val="center"/>
          </w:tcPr>
          <w:p w14:paraId="6E3961D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w:t>
            </w:r>
          </w:p>
        </w:tc>
        <w:tc>
          <w:tcPr>
            <w:tcW w:w="1500" w:type="dxa"/>
            <w:vAlign w:val="center"/>
          </w:tcPr>
          <w:p w14:paraId="3EBFCE8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w:t>
            </w:r>
          </w:p>
        </w:tc>
        <w:tc>
          <w:tcPr>
            <w:tcW w:w="2375" w:type="dxa"/>
            <w:vAlign w:val="center"/>
          </w:tcPr>
          <w:p w14:paraId="5FB4B8A0">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w:t>
            </w:r>
          </w:p>
        </w:tc>
        <w:tc>
          <w:tcPr>
            <w:tcW w:w="512" w:type="dxa"/>
            <w:vAlign w:val="center"/>
          </w:tcPr>
          <w:p w14:paraId="7701C57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是</w:t>
            </w:r>
          </w:p>
        </w:tc>
        <w:tc>
          <w:tcPr>
            <w:tcW w:w="1438" w:type="dxa"/>
            <w:vAlign w:val="center"/>
          </w:tcPr>
          <w:p w14:paraId="625DE650">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田家庵区人民政府自筹资金，积极争取安徽省和中央生态环境专项资金</w:t>
            </w:r>
          </w:p>
        </w:tc>
        <w:tc>
          <w:tcPr>
            <w:tcW w:w="1237" w:type="dxa"/>
            <w:vAlign w:val="center"/>
          </w:tcPr>
          <w:p w14:paraId="065D138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2025.12.31</w:t>
            </w:r>
          </w:p>
        </w:tc>
      </w:tr>
      <w:tr w14:paraId="1700C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0" w:type="dxa"/>
            <w:vAlign w:val="center"/>
          </w:tcPr>
          <w:p w14:paraId="5B784ED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34</w:t>
            </w:r>
          </w:p>
        </w:tc>
        <w:tc>
          <w:tcPr>
            <w:tcW w:w="1968" w:type="dxa"/>
            <w:vAlign w:val="center"/>
          </w:tcPr>
          <w:p w14:paraId="656A976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淮南市田家庵区田东街道胡大郢小学西北1600米其他排污口</w:t>
            </w:r>
          </w:p>
        </w:tc>
        <w:tc>
          <w:tcPr>
            <w:tcW w:w="1032" w:type="dxa"/>
            <w:vAlign w:val="center"/>
          </w:tcPr>
          <w:p w14:paraId="79CD97E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EA3404030029QT00</w:t>
            </w:r>
          </w:p>
        </w:tc>
        <w:tc>
          <w:tcPr>
            <w:tcW w:w="725" w:type="dxa"/>
            <w:vAlign w:val="center"/>
          </w:tcPr>
          <w:p w14:paraId="52106F9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117.038856</w:t>
            </w:r>
          </w:p>
        </w:tc>
        <w:tc>
          <w:tcPr>
            <w:tcW w:w="663" w:type="dxa"/>
            <w:vAlign w:val="center"/>
          </w:tcPr>
          <w:p w14:paraId="4347C70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32.683987</w:t>
            </w:r>
          </w:p>
        </w:tc>
        <w:tc>
          <w:tcPr>
            <w:tcW w:w="2487" w:type="dxa"/>
            <w:vAlign w:val="center"/>
          </w:tcPr>
          <w:p w14:paraId="6A29B03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淮南市田家庵区田东街道胡大郢小学西北1600米</w:t>
            </w:r>
          </w:p>
        </w:tc>
        <w:tc>
          <w:tcPr>
            <w:tcW w:w="1325" w:type="dxa"/>
            <w:vAlign w:val="center"/>
          </w:tcPr>
          <w:p w14:paraId="09A445B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其他排污口</w:t>
            </w:r>
          </w:p>
        </w:tc>
        <w:tc>
          <w:tcPr>
            <w:tcW w:w="1138" w:type="dxa"/>
            <w:vAlign w:val="center"/>
          </w:tcPr>
          <w:p w14:paraId="0A3716E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其他排污口（沟渠、河港（涌）、排干等）</w:t>
            </w:r>
          </w:p>
        </w:tc>
        <w:tc>
          <w:tcPr>
            <w:tcW w:w="787" w:type="dxa"/>
            <w:vAlign w:val="center"/>
          </w:tcPr>
          <w:p w14:paraId="4581DEF2">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否</w:t>
            </w:r>
          </w:p>
        </w:tc>
        <w:tc>
          <w:tcPr>
            <w:tcW w:w="825" w:type="dxa"/>
            <w:vAlign w:val="center"/>
          </w:tcPr>
          <w:p w14:paraId="17B79C1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田家庵区田东街道街道办</w:t>
            </w:r>
          </w:p>
        </w:tc>
        <w:tc>
          <w:tcPr>
            <w:tcW w:w="975" w:type="dxa"/>
            <w:vAlign w:val="center"/>
          </w:tcPr>
          <w:p w14:paraId="40B38F6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田家庵区农业农村水利局</w:t>
            </w:r>
          </w:p>
        </w:tc>
        <w:tc>
          <w:tcPr>
            <w:tcW w:w="813" w:type="dxa"/>
            <w:vAlign w:val="center"/>
          </w:tcPr>
          <w:p w14:paraId="1C850E3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区农业农村水利局</w:t>
            </w:r>
          </w:p>
        </w:tc>
        <w:tc>
          <w:tcPr>
            <w:tcW w:w="875" w:type="dxa"/>
            <w:vAlign w:val="center"/>
          </w:tcPr>
          <w:p w14:paraId="7663536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无需整治</w:t>
            </w:r>
          </w:p>
        </w:tc>
        <w:tc>
          <w:tcPr>
            <w:tcW w:w="1300" w:type="dxa"/>
            <w:vAlign w:val="center"/>
          </w:tcPr>
          <w:p w14:paraId="41F343F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w:t>
            </w:r>
          </w:p>
        </w:tc>
        <w:tc>
          <w:tcPr>
            <w:tcW w:w="1500" w:type="dxa"/>
            <w:vAlign w:val="center"/>
          </w:tcPr>
          <w:p w14:paraId="3367C32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w:t>
            </w:r>
          </w:p>
        </w:tc>
        <w:tc>
          <w:tcPr>
            <w:tcW w:w="2375" w:type="dxa"/>
            <w:vAlign w:val="center"/>
          </w:tcPr>
          <w:p w14:paraId="5400989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w:t>
            </w:r>
          </w:p>
        </w:tc>
        <w:tc>
          <w:tcPr>
            <w:tcW w:w="512" w:type="dxa"/>
            <w:vAlign w:val="center"/>
          </w:tcPr>
          <w:p w14:paraId="5E60F97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是</w:t>
            </w:r>
          </w:p>
        </w:tc>
        <w:tc>
          <w:tcPr>
            <w:tcW w:w="1438" w:type="dxa"/>
            <w:vAlign w:val="center"/>
          </w:tcPr>
          <w:p w14:paraId="7960C9D0">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田家庵区人民政府自筹资金，积极争取安徽省和中央生态环境专项资金</w:t>
            </w:r>
          </w:p>
        </w:tc>
        <w:tc>
          <w:tcPr>
            <w:tcW w:w="1237" w:type="dxa"/>
            <w:vAlign w:val="center"/>
          </w:tcPr>
          <w:p w14:paraId="1E029F7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2024.12.31</w:t>
            </w:r>
          </w:p>
        </w:tc>
      </w:tr>
    </w:tbl>
    <w:p w14:paraId="4D8AF6F7">
      <w:pPr>
        <w:spacing w:line="560" w:lineRule="exact"/>
        <w:jc w:val="center"/>
        <w:rPr>
          <w:rFonts w:hint="eastAsia" w:ascii="方正小标宋简体" w:hAnsi="方正小标宋简体" w:eastAsia="方正小标宋简体" w:cs="方正小标宋简体"/>
          <w:sz w:val="44"/>
          <w:szCs w:val="44"/>
        </w:rPr>
      </w:pPr>
    </w:p>
    <w:p w14:paraId="095D5EF2">
      <w:pPr>
        <w:pStyle w:val="64"/>
        <w:keepNext w:val="0"/>
        <w:keepLines w:val="0"/>
        <w:pageBreakBefore w:val="0"/>
        <w:kinsoku/>
        <w:wordWrap/>
        <w:overflowPunct/>
        <w:topLinePunct w:val="0"/>
        <w:autoSpaceDE/>
        <w:autoSpaceDN/>
        <w:bidi w:val="0"/>
        <w:adjustRightInd/>
        <w:snapToGrid/>
        <w:spacing w:line="240" w:lineRule="exact"/>
        <w:textAlignment w:val="auto"/>
        <w:rPr>
          <w:sz w:val="21"/>
          <w:szCs w:val="21"/>
        </w:rPr>
      </w:pPr>
    </w:p>
    <w:p w14:paraId="2A80DFCC">
      <w:pPr>
        <w:pStyle w:val="64"/>
      </w:pPr>
    </w:p>
    <w:p w14:paraId="4C9AA0C4">
      <w:pPr>
        <w:pStyle w:val="64"/>
      </w:pPr>
    </w:p>
    <w:p w14:paraId="6AAAD4F1">
      <w:pPr>
        <w:pStyle w:val="64"/>
      </w:pPr>
    </w:p>
    <w:p w14:paraId="1053E263">
      <w:pPr>
        <w:pStyle w:val="64"/>
        <w:jc w:val="both"/>
      </w:pPr>
    </w:p>
    <w:sectPr>
      <w:footerReference r:id="rId3" w:type="default"/>
      <w:pgSz w:w="23814" w:h="16840" w:orient="landscape"/>
      <w:pgMar w:top="720" w:right="720" w:bottom="720" w:left="720" w:header="851" w:footer="3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76A0E2CD-A528-44AB-9934-FD5FEC73B154}"/>
  </w:font>
  <w:font w:name="微软雅黑">
    <w:panose1 w:val="020B0503020204020204"/>
    <w:charset w:val="86"/>
    <w:family w:val="swiss"/>
    <w:pitch w:val="default"/>
    <w:sig w:usb0="80000287" w:usb1="2ACF3C50" w:usb2="00000016" w:usb3="00000000" w:csb0="0004001F" w:csb1="00000000"/>
  </w:font>
  <w:font w:name="方正仿宋_GBK">
    <w:panose1 w:val="02000000000000000000"/>
    <w:charset w:val="86"/>
    <w:family w:val="script"/>
    <w:pitch w:val="default"/>
    <w:sig w:usb0="A00002BF" w:usb1="38CF7CFA" w:usb2="00082016" w:usb3="00000000" w:csb0="00040001" w:csb1="00000000"/>
    <w:embedRegular r:id="rId2" w:fontKey="{89DE9464-9A0E-48CA-BD07-62F827BC3FEF}"/>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3" w:fontKey="{34AC848B-59F8-4C31-A75D-E4C24737D3A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952333"/>
      <w:docPartObj>
        <w:docPartGallery w:val="autotext"/>
      </w:docPartObj>
    </w:sdtPr>
    <w:sdtEndPr>
      <w:rPr>
        <w:rFonts w:ascii="Times New Roman" w:hAnsi="Times New Roman" w:cs="Times New Roman"/>
      </w:rPr>
    </w:sdtEndPr>
    <w:sdtContent>
      <w:p w14:paraId="0AA4D1FE">
        <w:pPr>
          <w:pStyle w:val="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14:paraId="2EB43B86">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0YTZlMzM3YjQxNzc2N2IxYjQ1YjVmMmVkNzNiN2QifQ=="/>
  </w:docVars>
  <w:rsids>
    <w:rsidRoot w:val="00733AB0"/>
    <w:rsid w:val="00031C88"/>
    <w:rsid w:val="00046447"/>
    <w:rsid w:val="0006547F"/>
    <w:rsid w:val="00066852"/>
    <w:rsid w:val="00081F2B"/>
    <w:rsid w:val="00093DB5"/>
    <w:rsid w:val="00096D3B"/>
    <w:rsid w:val="00097C74"/>
    <w:rsid w:val="000E63A2"/>
    <w:rsid w:val="000F0766"/>
    <w:rsid w:val="000F6A71"/>
    <w:rsid w:val="00123597"/>
    <w:rsid w:val="00137F4A"/>
    <w:rsid w:val="001430E1"/>
    <w:rsid w:val="00143FE2"/>
    <w:rsid w:val="00146CF6"/>
    <w:rsid w:val="00172AE3"/>
    <w:rsid w:val="0018398B"/>
    <w:rsid w:val="00187A02"/>
    <w:rsid w:val="00193DC6"/>
    <w:rsid w:val="001955D8"/>
    <w:rsid w:val="00195B0B"/>
    <w:rsid w:val="001C4278"/>
    <w:rsid w:val="001D7E98"/>
    <w:rsid w:val="001E2D82"/>
    <w:rsid w:val="001E3E4A"/>
    <w:rsid w:val="001F3D47"/>
    <w:rsid w:val="001F6E09"/>
    <w:rsid w:val="00200738"/>
    <w:rsid w:val="00210079"/>
    <w:rsid w:val="00211170"/>
    <w:rsid w:val="00211C09"/>
    <w:rsid w:val="0021276F"/>
    <w:rsid w:val="002145B7"/>
    <w:rsid w:val="00214EF1"/>
    <w:rsid w:val="00232AEC"/>
    <w:rsid w:val="002407F8"/>
    <w:rsid w:val="00241AB7"/>
    <w:rsid w:val="00243593"/>
    <w:rsid w:val="00252A8E"/>
    <w:rsid w:val="00256A3D"/>
    <w:rsid w:val="0026084B"/>
    <w:rsid w:val="0026532E"/>
    <w:rsid w:val="00266402"/>
    <w:rsid w:val="00297A5A"/>
    <w:rsid w:val="002A244E"/>
    <w:rsid w:val="002B024B"/>
    <w:rsid w:val="002D70F6"/>
    <w:rsid w:val="002E1BBB"/>
    <w:rsid w:val="002E2CFC"/>
    <w:rsid w:val="002F450F"/>
    <w:rsid w:val="002F4A60"/>
    <w:rsid w:val="00302F3F"/>
    <w:rsid w:val="00304227"/>
    <w:rsid w:val="0030749D"/>
    <w:rsid w:val="00314391"/>
    <w:rsid w:val="00316DA9"/>
    <w:rsid w:val="00321E71"/>
    <w:rsid w:val="0032220C"/>
    <w:rsid w:val="00327517"/>
    <w:rsid w:val="00335BA3"/>
    <w:rsid w:val="0034480A"/>
    <w:rsid w:val="00344957"/>
    <w:rsid w:val="00365F16"/>
    <w:rsid w:val="00374EE8"/>
    <w:rsid w:val="003903AC"/>
    <w:rsid w:val="003A6C13"/>
    <w:rsid w:val="003B073F"/>
    <w:rsid w:val="003C20D9"/>
    <w:rsid w:val="003D3510"/>
    <w:rsid w:val="003D4643"/>
    <w:rsid w:val="003D505E"/>
    <w:rsid w:val="003E1F05"/>
    <w:rsid w:val="0041483E"/>
    <w:rsid w:val="00417485"/>
    <w:rsid w:val="00424385"/>
    <w:rsid w:val="00426D61"/>
    <w:rsid w:val="00430C5A"/>
    <w:rsid w:val="004329B2"/>
    <w:rsid w:val="00434C03"/>
    <w:rsid w:val="00454616"/>
    <w:rsid w:val="00460756"/>
    <w:rsid w:val="00485AF1"/>
    <w:rsid w:val="00496040"/>
    <w:rsid w:val="004A15FD"/>
    <w:rsid w:val="004C2BCD"/>
    <w:rsid w:val="004C66CF"/>
    <w:rsid w:val="004D50BD"/>
    <w:rsid w:val="004D6D06"/>
    <w:rsid w:val="004E31C2"/>
    <w:rsid w:val="004E3859"/>
    <w:rsid w:val="0050210A"/>
    <w:rsid w:val="0050406D"/>
    <w:rsid w:val="00510E6D"/>
    <w:rsid w:val="005110BC"/>
    <w:rsid w:val="0051265A"/>
    <w:rsid w:val="00526615"/>
    <w:rsid w:val="00531232"/>
    <w:rsid w:val="005328E3"/>
    <w:rsid w:val="005520AB"/>
    <w:rsid w:val="00554730"/>
    <w:rsid w:val="00571688"/>
    <w:rsid w:val="005774D3"/>
    <w:rsid w:val="00583962"/>
    <w:rsid w:val="00583E61"/>
    <w:rsid w:val="00584E9A"/>
    <w:rsid w:val="00590DBE"/>
    <w:rsid w:val="005A1430"/>
    <w:rsid w:val="005A21C4"/>
    <w:rsid w:val="005A64D6"/>
    <w:rsid w:val="005B528E"/>
    <w:rsid w:val="005B642B"/>
    <w:rsid w:val="005B7ABB"/>
    <w:rsid w:val="005C6CB6"/>
    <w:rsid w:val="005D4ADC"/>
    <w:rsid w:val="005D72A8"/>
    <w:rsid w:val="00612668"/>
    <w:rsid w:val="00641B96"/>
    <w:rsid w:val="006428F5"/>
    <w:rsid w:val="00657105"/>
    <w:rsid w:val="00663B00"/>
    <w:rsid w:val="00677AB6"/>
    <w:rsid w:val="00677F90"/>
    <w:rsid w:val="00683808"/>
    <w:rsid w:val="006838B7"/>
    <w:rsid w:val="006B6D8D"/>
    <w:rsid w:val="006D0A26"/>
    <w:rsid w:val="006E03AC"/>
    <w:rsid w:val="006F2A3C"/>
    <w:rsid w:val="00700A71"/>
    <w:rsid w:val="00702969"/>
    <w:rsid w:val="00706725"/>
    <w:rsid w:val="00710258"/>
    <w:rsid w:val="00710BDF"/>
    <w:rsid w:val="00716769"/>
    <w:rsid w:val="0072020F"/>
    <w:rsid w:val="00724A8B"/>
    <w:rsid w:val="00726940"/>
    <w:rsid w:val="007302D6"/>
    <w:rsid w:val="00733AB0"/>
    <w:rsid w:val="00736407"/>
    <w:rsid w:val="00750ECD"/>
    <w:rsid w:val="00753ED4"/>
    <w:rsid w:val="00756152"/>
    <w:rsid w:val="00762043"/>
    <w:rsid w:val="00765AFF"/>
    <w:rsid w:val="00777D44"/>
    <w:rsid w:val="007819EB"/>
    <w:rsid w:val="00797450"/>
    <w:rsid w:val="007A654E"/>
    <w:rsid w:val="007B235B"/>
    <w:rsid w:val="007C53F3"/>
    <w:rsid w:val="007D1D6D"/>
    <w:rsid w:val="007D29CD"/>
    <w:rsid w:val="007D7328"/>
    <w:rsid w:val="007E7EE0"/>
    <w:rsid w:val="007F443A"/>
    <w:rsid w:val="007F7277"/>
    <w:rsid w:val="00800A0F"/>
    <w:rsid w:val="0080158B"/>
    <w:rsid w:val="00824BB3"/>
    <w:rsid w:val="008327AC"/>
    <w:rsid w:val="00852421"/>
    <w:rsid w:val="00852FCF"/>
    <w:rsid w:val="00854977"/>
    <w:rsid w:val="00860320"/>
    <w:rsid w:val="00874875"/>
    <w:rsid w:val="00884D54"/>
    <w:rsid w:val="00893A9D"/>
    <w:rsid w:val="008A29FA"/>
    <w:rsid w:val="008C54FC"/>
    <w:rsid w:val="008E00D1"/>
    <w:rsid w:val="008E0E4C"/>
    <w:rsid w:val="008E7053"/>
    <w:rsid w:val="008F56E7"/>
    <w:rsid w:val="008F694D"/>
    <w:rsid w:val="00901777"/>
    <w:rsid w:val="00901B81"/>
    <w:rsid w:val="00912482"/>
    <w:rsid w:val="009321EC"/>
    <w:rsid w:val="009325C7"/>
    <w:rsid w:val="00945250"/>
    <w:rsid w:val="0097200B"/>
    <w:rsid w:val="00976616"/>
    <w:rsid w:val="00977937"/>
    <w:rsid w:val="0099153D"/>
    <w:rsid w:val="009A07CD"/>
    <w:rsid w:val="009C0C5D"/>
    <w:rsid w:val="009C11CE"/>
    <w:rsid w:val="009C6534"/>
    <w:rsid w:val="009C73B0"/>
    <w:rsid w:val="009D79E6"/>
    <w:rsid w:val="009E48F6"/>
    <w:rsid w:val="009F2F7A"/>
    <w:rsid w:val="00A02F2A"/>
    <w:rsid w:val="00A13D5B"/>
    <w:rsid w:val="00A143E1"/>
    <w:rsid w:val="00A241DC"/>
    <w:rsid w:val="00A25F01"/>
    <w:rsid w:val="00A373E7"/>
    <w:rsid w:val="00A43A7E"/>
    <w:rsid w:val="00A44D86"/>
    <w:rsid w:val="00A71A6B"/>
    <w:rsid w:val="00A77786"/>
    <w:rsid w:val="00A77AFF"/>
    <w:rsid w:val="00A85A7F"/>
    <w:rsid w:val="00A95BCE"/>
    <w:rsid w:val="00AC30C3"/>
    <w:rsid w:val="00AC5D7B"/>
    <w:rsid w:val="00AC748D"/>
    <w:rsid w:val="00AD40AF"/>
    <w:rsid w:val="00AE1EA5"/>
    <w:rsid w:val="00AE691F"/>
    <w:rsid w:val="00AF5BFD"/>
    <w:rsid w:val="00B117EE"/>
    <w:rsid w:val="00B14458"/>
    <w:rsid w:val="00B31CB0"/>
    <w:rsid w:val="00B4423B"/>
    <w:rsid w:val="00B56E72"/>
    <w:rsid w:val="00B65319"/>
    <w:rsid w:val="00B71C7A"/>
    <w:rsid w:val="00B95A11"/>
    <w:rsid w:val="00BA24B9"/>
    <w:rsid w:val="00BB31AC"/>
    <w:rsid w:val="00BB4C1F"/>
    <w:rsid w:val="00BB67ED"/>
    <w:rsid w:val="00BB7685"/>
    <w:rsid w:val="00BC6126"/>
    <w:rsid w:val="00BD5F4B"/>
    <w:rsid w:val="00BF0807"/>
    <w:rsid w:val="00BF393E"/>
    <w:rsid w:val="00C04CDE"/>
    <w:rsid w:val="00C12670"/>
    <w:rsid w:val="00C15320"/>
    <w:rsid w:val="00C20F6D"/>
    <w:rsid w:val="00C306DD"/>
    <w:rsid w:val="00C35AE5"/>
    <w:rsid w:val="00C5146A"/>
    <w:rsid w:val="00C55C64"/>
    <w:rsid w:val="00C867F8"/>
    <w:rsid w:val="00C87A88"/>
    <w:rsid w:val="00C90CBC"/>
    <w:rsid w:val="00CA64F7"/>
    <w:rsid w:val="00CC2E5E"/>
    <w:rsid w:val="00CD13CA"/>
    <w:rsid w:val="00CE00BB"/>
    <w:rsid w:val="00CF2EC2"/>
    <w:rsid w:val="00CF3B39"/>
    <w:rsid w:val="00CF6CC4"/>
    <w:rsid w:val="00D055F5"/>
    <w:rsid w:val="00D128ED"/>
    <w:rsid w:val="00D1390C"/>
    <w:rsid w:val="00D3289F"/>
    <w:rsid w:val="00D33702"/>
    <w:rsid w:val="00D4358A"/>
    <w:rsid w:val="00D55E74"/>
    <w:rsid w:val="00D61327"/>
    <w:rsid w:val="00D64D89"/>
    <w:rsid w:val="00D7443B"/>
    <w:rsid w:val="00D7449E"/>
    <w:rsid w:val="00D75D20"/>
    <w:rsid w:val="00D813B5"/>
    <w:rsid w:val="00D8399A"/>
    <w:rsid w:val="00D86168"/>
    <w:rsid w:val="00DA2FA6"/>
    <w:rsid w:val="00DB577D"/>
    <w:rsid w:val="00DB5CEF"/>
    <w:rsid w:val="00DD236F"/>
    <w:rsid w:val="00DD4BA3"/>
    <w:rsid w:val="00DE044B"/>
    <w:rsid w:val="00DE087E"/>
    <w:rsid w:val="00DE4C66"/>
    <w:rsid w:val="00DF07FE"/>
    <w:rsid w:val="00E12278"/>
    <w:rsid w:val="00E1327E"/>
    <w:rsid w:val="00E15409"/>
    <w:rsid w:val="00E21CF9"/>
    <w:rsid w:val="00E23A26"/>
    <w:rsid w:val="00E311C6"/>
    <w:rsid w:val="00E365CA"/>
    <w:rsid w:val="00E41915"/>
    <w:rsid w:val="00E524EE"/>
    <w:rsid w:val="00E537CB"/>
    <w:rsid w:val="00E5626E"/>
    <w:rsid w:val="00E57BC5"/>
    <w:rsid w:val="00E72504"/>
    <w:rsid w:val="00E76A3F"/>
    <w:rsid w:val="00E860C1"/>
    <w:rsid w:val="00E9080C"/>
    <w:rsid w:val="00E94D55"/>
    <w:rsid w:val="00E94E5A"/>
    <w:rsid w:val="00EA2460"/>
    <w:rsid w:val="00EB10E7"/>
    <w:rsid w:val="00EB3953"/>
    <w:rsid w:val="00EC707C"/>
    <w:rsid w:val="00ED0A9D"/>
    <w:rsid w:val="00ED1004"/>
    <w:rsid w:val="00EE0298"/>
    <w:rsid w:val="00EE4A56"/>
    <w:rsid w:val="00EF532D"/>
    <w:rsid w:val="00F003C3"/>
    <w:rsid w:val="00F017A8"/>
    <w:rsid w:val="00F04144"/>
    <w:rsid w:val="00F05715"/>
    <w:rsid w:val="00F32922"/>
    <w:rsid w:val="00F34367"/>
    <w:rsid w:val="00F52120"/>
    <w:rsid w:val="00F56F79"/>
    <w:rsid w:val="00F57AE6"/>
    <w:rsid w:val="00F6654B"/>
    <w:rsid w:val="00F85F70"/>
    <w:rsid w:val="00F9009C"/>
    <w:rsid w:val="00F943E0"/>
    <w:rsid w:val="00F96EE4"/>
    <w:rsid w:val="00FA1347"/>
    <w:rsid w:val="00FC2856"/>
    <w:rsid w:val="00FD6E94"/>
    <w:rsid w:val="00FE31EA"/>
    <w:rsid w:val="00FF32AC"/>
    <w:rsid w:val="32986957"/>
    <w:rsid w:val="36E67166"/>
    <w:rsid w:val="3B5C57D2"/>
    <w:rsid w:val="67027956"/>
    <w:rsid w:val="6B113937"/>
    <w:rsid w:val="6C260D69"/>
    <w:rsid w:val="F79F9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ascii="Calibri" w:hAnsi="Calibri" w:eastAsia="宋体" w:cs="Times New Roman"/>
      <w:kern w:val="0"/>
      <w:sz w:val="24"/>
    </w:rPr>
  </w:style>
  <w:style w:type="paragraph" w:styleId="7">
    <w:name w:val="annotation subject"/>
    <w:basedOn w:val="2"/>
    <w:next w:val="2"/>
    <w:link w:val="17"/>
    <w:semiHidden/>
    <w:unhideWhenUsed/>
    <w:qFormat/>
    <w:uiPriority w:val="99"/>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semiHidden/>
    <w:unhideWhenUsed/>
    <w:qFormat/>
    <w:uiPriority w:val="99"/>
    <w:rPr>
      <w:color w:val="954F72"/>
      <w:u w:val="single"/>
    </w:rPr>
  </w:style>
  <w:style w:type="character" w:styleId="12">
    <w:name w:val="Hyperlink"/>
    <w:basedOn w:val="10"/>
    <w:semiHidden/>
    <w:unhideWhenUsed/>
    <w:qFormat/>
    <w:uiPriority w:val="99"/>
    <w:rPr>
      <w:color w:val="0563C1"/>
      <w:u w:val="single"/>
    </w:rPr>
  </w:style>
  <w:style w:type="character" w:styleId="13">
    <w:name w:val="annotation reference"/>
    <w:basedOn w:val="10"/>
    <w:semiHidden/>
    <w:unhideWhenUsed/>
    <w:qFormat/>
    <w:uiPriority w:val="99"/>
    <w:rPr>
      <w:sz w:val="21"/>
      <w:szCs w:val="21"/>
    </w:rPr>
  </w:style>
  <w:style w:type="character" w:customStyle="1" w:styleId="14">
    <w:name w:val="页眉 字符"/>
    <w:basedOn w:val="10"/>
    <w:link w:val="5"/>
    <w:qFormat/>
    <w:uiPriority w:val="99"/>
    <w:rPr>
      <w:sz w:val="18"/>
      <w:szCs w:val="18"/>
    </w:rPr>
  </w:style>
  <w:style w:type="character" w:customStyle="1" w:styleId="15">
    <w:name w:val="页脚 字符"/>
    <w:basedOn w:val="10"/>
    <w:link w:val="4"/>
    <w:qFormat/>
    <w:uiPriority w:val="99"/>
    <w:rPr>
      <w:sz w:val="18"/>
      <w:szCs w:val="18"/>
    </w:rPr>
  </w:style>
  <w:style w:type="character" w:customStyle="1" w:styleId="16">
    <w:name w:val="批注文字 字符"/>
    <w:basedOn w:val="10"/>
    <w:link w:val="2"/>
    <w:semiHidden/>
    <w:qFormat/>
    <w:uiPriority w:val="99"/>
  </w:style>
  <w:style w:type="character" w:customStyle="1" w:styleId="17">
    <w:name w:val="批注主题 字符"/>
    <w:basedOn w:val="16"/>
    <w:link w:val="7"/>
    <w:semiHidden/>
    <w:qFormat/>
    <w:uiPriority w:val="99"/>
    <w:rPr>
      <w:b/>
      <w:bCs/>
    </w:rPr>
  </w:style>
  <w:style w:type="character" w:customStyle="1" w:styleId="18">
    <w:name w:val="批注框文本 字符"/>
    <w:basedOn w:val="10"/>
    <w:link w:val="3"/>
    <w:semiHidden/>
    <w:qFormat/>
    <w:uiPriority w:val="99"/>
    <w:rPr>
      <w:sz w:val="18"/>
      <w:szCs w:val="18"/>
    </w:rPr>
  </w:style>
  <w:style w:type="paragraph" w:customStyle="1" w:styleId="19">
    <w:name w:val="正文首行缩进 21"/>
    <w:basedOn w:val="1"/>
    <w:qFormat/>
    <w:uiPriority w:val="0"/>
    <w:pPr>
      <w:snapToGrid w:val="0"/>
      <w:spacing w:line="360" w:lineRule="auto"/>
      <w:ind w:firstLine="640" w:firstLineChars="200"/>
    </w:pPr>
    <w:rPr>
      <w:rFonts w:ascii="Calibri" w:hAnsi="Calibri" w:eastAsia="宋体" w:cs="Times New Roman"/>
      <w:sz w:val="28"/>
      <w:szCs w:val="28"/>
    </w:rPr>
  </w:style>
  <w:style w:type="paragraph" w:customStyle="1" w:styleId="20">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styleId="21">
    <w:name w:val="List Paragraph"/>
    <w:basedOn w:val="1"/>
    <w:unhideWhenUsed/>
    <w:qFormat/>
    <w:uiPriority w:val="99"/>
    <w:pPr>
      <w:ind w:firstLine="420" w:firstLineChars="200"/>
    </w:pPr>
  </w:style>
  <w:style w:type="paragraph" w:customStyle="1" w:styleId="22">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
    <w:name w:val="font5"/>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24">
    <w:name w:val="font6"/>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5">
    <w:name w:val="font7"/>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26">
    <w:name w:val="font8"/>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2"/>
    </w:rPr>
  </w:style>
  <w:style w:type="paragraph" w:customStyle="1" w:styleId="27">
    <w:name w:val="font9"/>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8">
    <w:name w:val="font10"/>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29">
    <w:name w:val="font11"/>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2"/>
    </w:rPr>
  </w:style>
  <w:style w:type="paragraph" w:customStyle="1" w:styleId="30">
    <w:name w:val="font12"/>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31">
    <w:name w:val="font13"/>
    <w:basedOn w:val="1"/>
    <w:qFormat/>
    <w:uiPriority w:val="0"/>
    <w:pPr>
      <w:widowControl/>
      <w:spacing w:before="100" w:beforeAutospacing="1" w:after="100" w:afterAutospacing="1"/>
      <w:jc w:val="left"/>
    </w:pPr>
    <w:rPr>
      <w:rFonts w:ascii="Arial" w:hAnsi="Arial" w:eastAsia="宋体" w:cs="Arial"/>
      <w:color w:val="000000"/>
      <w:kern w:val="0"/>
      <w:sz w:val="20"/>
      <w:szCs w:val="20"/>
    </w:rPr>
  </w:style>
  <w:style w:type="paragraph" w:customStyle="1" w:styleId="32">
    <w:name w:val="font14"/>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8"/>
      <w:szCs w:val="18"/>
    </w:rPr>
  </w:style>
  <w:style w:type="paragraph" w:customStyle="1" w:styleId="3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3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3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3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3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3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3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20"/>
      <w:szCs w:val="20"/>
    </w:rPr>
  </w:style>
  <w:style w:type="paragraph" w:customStyle="1" w:styleId="4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4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0"/>
      <w:szCs w:val="20"/>
    </w:rPr>
  </w:style>
  <w:style w:type="paragraph" w:customStyle="1" w:styleId="4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color w:val="000000"/>
      <w:kern w:val="0"/>
      <w:sz w:val="24"/>
      <w:szCs w:val="24"/>
    </w:rPr>
  </w:style>
  <w:style w:type="paragraph" w:customStyle="1" w:styleId="4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20"/>
      <w:szCs w:val="20"/>
    </w:rPr>
  </w:style>
  <w:style w:type="paragraph" w:customStyle="1" w:styleId="4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0"/>
      <w:szCs w:val="20"/>
    </w:rPr>
  </w:style>
  <w:style w:type="paragraph" w:customStyle="1" w:styleId="4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20"/>
      <w:szCs w:val="20"/>
    </w:rPr>
  </w:style>
  <w:style w:type="paragraph" w:customStyle="1" w:styleId="4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4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4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color w:val="000000"/>
      <w:kern w:val="0"/>
      <w:sz w:val="20"/>
      <w:szCs w:val="20"/>
    </w:rPr>
  </w:style>
  <w:style w:type="paragraph" w:customStyle="1" w:styleId="4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color w:val="000000"/>
      <w:kern w:val="0"/>
      <w:sz w:val="20"/>
      <w:szCs w:val="20"/>
    </w:rPr>
  </w:style>
  <w:style w:type="paragraph" w:customStyle="1" w:styleId="5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Times New Roman" w:hAnsi="Times New Roman" w:eastAsia="宋体" w:cs="Times New Roman"/>
      <w:color w:val="000000"/>
      <w:kern w:val="0"/>
      <w:sz w:val="24"/>
      <w:szCs w:val="24"/>
    </w:rPr>
  </w:style>
  <w:style w:type="paragraph" w:customStyle="1" w:styleId="5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5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5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color w:val="000000"/>
      <w:kern w:val="0"/>
      <w:sz w:val="14"/>
      <w:szCs w:val="14"/>
    </w:rPr>
  </w:style>
  <w:style w:type="paragraph" w:customStyle="1" w:styleId="5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5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5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5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color w:val="000000"/>
      <w:kern w:val="0"/>
      <w:sz w:val="24"/>
      <w:szCs w:val="24"/>
    </w:rPr>
  </w:style>
  <w:style w:type="paragraph" w:customStyle="1" w:styleId="5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color w:val="000000"/>
      <w:kern w:val="0"/>
      <w:sz w:val="24"/>
      <w:szCs w:val="24"/>
    </w:rPr>
  </w:style>
  <w:style w:type="paragraph" w:customStyle="1" w:styleId="5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6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61">
    <w:name w:val="xl94"/>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62">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6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64">
    <w:name w:val="表格类型"/>
    <w:basedOn w:val="1"/>
    <w:qFormat/>
    <w:uiPriority w:val="0"/>
    <w:pPr>
      <w:jc w:val="center"/>
    </w:pPr>
    <w:rPr>
      <w:rFonts w:ascii="Times New Roman" w:hAnsi="Times New Roman" w:eastAsia="方正仿宋_GBK"/>
      <w:sz w:val="13"/>
    </w:rPr>
  </w:style>
  <w:style w:type="paragraph" w:customStyle="1" w:styleId="65">
    <w:name w:val="xl65"/>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66">
    <w:name w:val="font1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67">
    <w:name w:val="font16"/>
    <w:basedOn w:val="1"/>
    <w:qFormat/>
    <w:uiPriority w:val="0"/>
    <w:pPr>
      <w:widowControl/>
      <w:spacing w:before="100" w:beforeAutospacing="1" w:after="100" w:afterAutospacing="1"/>
      <w:jc w:val="left"/>
    </w:pPr>
    <w:rPr>
      <w:rFonts w:ascii="Microsoft YaHei UI" w:hAnsi="Microsoft YaHei UI" w:eastAsia="Microsoft YaHei UI" w:cs="宋体"/>
      <w:kern w:val="0"/>
      <w:sz w:val="22"/>
    </w:rPr>
  </w:style>
  <w:style w:type="paragraph" w:customStyle="1" w:styleId="68">
    <w:name w:val="font1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69">
    <w:name w:val="font18"/>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70">
    <w:name w:val="font19"/>
    <w:basedOn w:val="1"/>
    <w:qFormat/>
    <w:uiPriority w:val="0"/>
    <w:pPr>
      <w:widowControl/>
      <w:spacing w:before="100" w:beforeAutospacing="1" w:after="100" w:afterAutospacing="1"/>
      <w:jc w:val="left"/>
    </w:pPr>
    <w:rPr>
      <w:rFonts w:ascii="Arial" w:hAnsi="Arial" w:eastAsia="宋体" w:cs="Arial"/>
      <w:color w:val="303133"/>
      <w:kern w:val="0"/>
      <w:sz w:val="22"/>
    </w:rPr>
  </w:style>
  <w:style w:type="paragraph" w:customStyle="1" w:styleId="71">
    <w:name w:val="font20"/>
    <w:basedOn w:val="1"/>
    <w:qFormat/>
    <w:uiPriority w:val="0"/>
    <w:pPr>
      <w:widowControl/>
      <w:spacing w:before="100" w:beforeAutospacing="1" w:after="100" w:afterAutospacing="1"/>
      <w:jc w:val="left"/>
    </w:pPr>
    <w:rPr>
      <w:rFonts w:ascii="宋体" w:hAnsi="宋体" w:eastAsia="宋体" w:cs="宋体"/>
      <w:color w:val="303133"/>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3A3C1-90C9-44B4-9FD2-46621EEA8AEC}">
  <ds:schemaRefs/>
</ds:datastoreItem>
</file>

<file path=docProps/app.xml><?xml version="1.0" encoding="utf-8"?>
<Properties xmlns="http://schemas.openxmlformats.org/officeDocument/2006/extended-properties" xmlns:vt="http://schemas.openxmlformats.org/officeDocument/2006/docPropsVTypes">
  <Template>Normal.dotm</Template>
  <Pages>3</Pages>
  <Words>5726</Words>
  <Characters>7274</Characters>
  <Lines>31637</Lines>
  <Paragraphs>28080</Paragraphs>
  <TotalTime>23</TotalTime>
  <ScaleCrop>false</ScaleCrop>
  <LinksUpToDate>false</LinksUpToDate>
  <CharactersWithSpaces>7352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2023-12-28T20:41:00Z</dcterms:created>
  <dc:creator>阳 高</dc:creator>
  <cp:lastModifiedBy>FLY</cp:lastModifiedBy>
  <cp:lastPrinted>2024-09-19T01:58:41Z</cp:lastPrinted>
  <dcterms:modified xsi:type="dcterms:W3CDTF">2024-09-19T03:28:09Z</dcterms:modified>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76F87014225F4101AEF19F6E15368740_12</vt:lpwstr>
  </property>
</Properties>
</file>