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0645">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rPr>
      </w:pPr>
    </w:p>
    <w:p w14:paraId="7A9EC8F1">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kern w:val="2"/>
          <w:sz w:val="21"/>
          <w:szCs w:val="24"/>
          <w:lang w:val="en-US" w:eastAsia="zh-CN" w:bidi="ar-SA"/>
        </w:rPr>
      </w:pPr>
      <w:r>
        <w:rPr>
          <w:rFonts w:hint="eastAsia" w:ascii="宋体" w:hAnsi="宋体" w:eastAsia="宋体" w:cs="宋体"/>
          <w:b/>
          <w:sz w:val="84"/>
          <w:szCs w:val="84"/>
        </w:rPr>
        <w:pict>
          <v:shape id="_x0000_i1025" o:spt="136" type="#_x0000_t136" style="height:70.5pt;width:457.35pt;" fillcolor="#FF0000" filled="t" stroked="t" coordsize="21600,21600">
            <v:path/>
            <v:fill on="t" focussize="0,0"/>
            <v:stroke color="#FF0000"/>
            <v:imagedata o:title=""/>
            <o:lock v:ext="edit" aspectratio="f"/>
            <v:textpath on="t" fitshape="t" fitpath="t" trim="t" xscale="f" string="淮南市田家庵区第四幼儿园文件" style="font-family:创艺简标宋;font-size:36pt;v-rotate-letters:f;v-same-letter-heights:f;v-text-align:center;"/>
            <w10:wrap type="none"/>
            <w10:anchorlock/>
          </v:shape>
        </w:pict>
      </w:r>
    </w:p>
    <w:p w14:paraId="11CB9F51">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lang w:val="en-US" w:eastAsia="zh-CN"/>
        </w:rPr>
      </w:pPr>
      <w:r>
        <w:rPr>
          <w:rFonts w:hint="eastAsia" w:ascii="宋体" w:hAnsi="宋体" w:eastAsia="宋体" w:cs="宋体"/>
          <w:b/>
          <w:sz w:val="24"/>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120650</wp:posOffset>
                </wp:positionV>
                <wp:extent cx="5591175" cy="27940"/>
                <wp:effectExtent l="0" t="19050" r="9525" b="29210"/>
                <wp:wrapNone/>
                <wp:docPr id="1" name="直接连接符 1"/>
                <wp:cNvGraphicFramePr/>
                <a:graphic xmlns:a="http://schemas.openxmlformats.org/drawingml/2006/main">
                  <a:graphicData uri="http://schemas.microsoft.com/office/word/2010/wordprocessingShape">
                    <wps:wsp>
                      <wps:cNvCnPr/>
                      <wps:spPr>
                        <a:xfrm flipV="1">
                          <a:off x="0" y="0"/>
                          <a:ext cx="5591175" cy="2794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9pt;margin-top:9.5pt;height:2.2pt;width:440.25pt;z-index:251659264;mso-width-relative:page;mso-height-relative:page;" filled="f" stroked="t" coordsize="21600,21600" o:gfxdata="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qnz41gAAAAcBAAAPAAAAAAAAAAEAIAAAACIAAABkcnMv&#10;ZG93bnJldi54bWxQSwECFAAUAAAACACHTuJAJq2CIAUCAADzAwAADgAAAAAAAAABACAAAAAlAQAA&#10;ZHJzL2Uyb0RvYy54bWxQSwUGAAAAAAYABgBZAQAAnAUAAAAA&#10;">
                <v:fill on="f" focussize="0,0"/>
                <v:stroke weight="3pt" color="#FF0000" joinstyle="round"/>
                <v:imagedata o:title=""/>
                <o:lock v:ext="edit" aspectratio="f"/>
              </v:line>
            </w:pict>
          </mc:Fallback>
        </mc:AlternateContent>
      </w:r>
    </w:p>
    <w:p w14:paraId="64823F9B">
      <w:pPr>
        <w:keepNext w:val="0"/>
        <w:keepLines w:val="0"/>
        <w:pageBreakBefore w:val="0"/>
        <w:widowControl w:val="0"/>
        <w:kinsoku/>
        <w:wordWrap/>
        <w:overflowPunct/>
        <w:topLinePunct w:val="0"/>
        <w:autoSpaceDE/>
        <w:autoSpaceDN/>
        <w:bidi w:val="0"/>
        <w:adjustRightInd/>
        <w:snapToGrid/>
        <w:spacing w:line="360" w:lineRule="auto"/>
        <w:ind w:left="0" w:leftChars="0" w:right="0" w:firstLine="360" w:firstLineChars="100"/>
        <w:jc w:val="center"/>
        <w:textAlignment w:val="auto"/>
        <w:rPr>
          <w:rFonts w:hint="eastAsia" w:ascii="宋体" w:hAnsi="宋体" w:eastAsia="宋体" w:cs="宋体"/>
          <w:sz w:val="36"/>
          <w:szCs w:val="36"/>
        </w:rPr>
      </w:pPr>
      <w:r>
        <w:rPr>
          <w:rFonts w:hint="eastAsia" w:ascii="宋体" w:hAnsi="宋体" w:eastAsia="宋体" w:cs="宋体"/>
          <w:sz w:val="36"/>
          <w:szCs w:val="36"/>
        </w:rPr>
        <w:t>田四幼教职工考核奖惩及考勤制度</w:t>
      </w:r>
    </w:p>
    <w:p w14:paraId="23A65223">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 xml:space="preserve">       （20</w:t>
      </w:r>
      <w:r>
        <w:rPr>
          <w:rFonts w:hint="eastAsia" w:ascii="宋体" w:hAnsi="宋体" w:eastAsia="宋体" w:cs="宋体"/>
          <w:sz w:val="24"/>
          <w:lang w:val="en-US" w:eastAsia="zh-CN"/>
        </w:rPr>
        <w:t>25</w:t>
      </w:r>
      <w:r>
        <w:rPr>
          <w:rFonts w:hint="eastAsia" w:ascii="宋体" w:hAnsi="宋体" w:eastAsia="宋体" w:cs="宋体"/>
          <w:sz w:val="24"/>
        </w:rPr>
        <w:t>年</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eastAsia="zh-CN"/>
        </w:rPr>
        <w:t>教代会通过</w:t>
      </w:r>
      <w:r>
        <w:rPr>
          <w:rFonts w:hint="eastAsia" w:ascii="宋体" w:hAnsi="宋体" w:eastAsia="宋体" w:cs="宋体"/>
          <w:sz w:val="24"/>
        </w:rPr>
        <w:t>）</w:t>
      </w:r>
    </w:p>
    <w:p w14:paraId="28A740BB">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b/>
          <w:bCs w:val="0"/>
          <w:sz w:val="24"/>
        </w:rPr>
      </w:pPr>
      <w:r>
        <w:rPr>
          <w:rFonts w:hint="eastAsia" w:ascii="宋体" w:hAnsi="宋体" w:eastAsia="宋体" w:cs="宋体"/>
          <w:b/>
          <w:bCs w:val="0"/>
          <w:sz w:val="24"/>
        </w:rPr>
        <w:t>一</w:t>
      </w:r>
      <w:r>
        <w:rPr>
          <w:rFonts w:hint="eastAsia" w:ascii="宋体" w:hAnsi="宋体" w:eastAsia="宋体" w:cs="宋体"/>
          <w:b/>
          <w:bCs w:val="0"/>
          <w:sz w:val="24"/>
          <w:lang w:eastAsia="zh-CN"/>
        </w:rPr>
        <w:t>、</w:t>
      </w:r>
      <w:r>
        <w:rPr>
          <w:rFonts w:hint="eastAsia" w:ascii="宋体" w:hAnsi="宋体" w:eastAsia="宋体" w:cs="宋体"/>
          <w:b/>
          <w:bCs w:val="0"/>
          <w:sz w:val="24"/>
        </w:rPr>
        <w:t>教职工出勤纪律：</w:t>
      </w:r>
    </w:p>
    <w:p w14:paraId="2A3DFAD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年终绩效中，一年事假累计达22天</w:t>
      </w:r>
      <w:r>
        <w:rPr>
          <w:rFonts w:hint="eastAsia" w:ascii="宋体" w:hAnsi="宋体" w:eastAsia="宋体" w:cs="宋体"/>
          <w:sz w:val="24"/>
          <w:lang w:eastAsia="zh-CN"/>
        </w:rPr>
        <w:t>.</w:t>
      </w:r>
      <w:r>
        <w:rPr>
          <w:rFonts w:hint="eastAsia" w:ascii="宋体" w:hAnsi="宋体" w:eastAsia="宋体" w:cs="宋体"/>
          <w:sz w:val="24"/>
        </w:rPr>
        <w:t>病假累计达66天无绩效(重大疾病酌情处理)。同时不享受工会福利。请假一天扣60分（带班的半天算一天），连续请假或累计请假5天，年终满勤奖扣完。事假6—10天，每天扣50分，11—15天，每天扣100分，16—21天，每天150分；病假从第6天起，每天扣30分（病假要提供医院开具的病假条）。</w:t>
      </w:r>
      <w:r>
        <w:rPr>
          <w:rFonts w:hint="eastAsia" w:ascii="宋体" w:hAnsi="宋体" w:eastAsia="宋体" w:cs="宋体"/>
          <w:sz w:val="24"/>
          <w:lang w:val="en-US" w:eastAsia="zh-CN"/>
        </w:rPr>
        <w:t xml:space="preserve">  </w:t>
      </w:r>
    </w:p>
    <w:p w14:paraId="460885B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平时请假一天扣50分，连班一天奖励45分，行政或后勤人员带班（若接下午班，上午也在园上班的话奖励25分；若接中午班上午不来则不奖励）；请上午带班假扣40分，请下午学习假扣</w:t>
      </w:r>
      <w:r>
        <w:rPr>
          <w:rFonts w:hint="eastAsia" w:ascii="宋体" w:hAnsi="宋体" w:eastAsia="宋体" w:cs="宋体"/>
          <w:sz w:val="24"/>
          <w:lang w:val="en-US" w:eastAsia="zh-CN"/>
        </w:rPr>
        <w:t>15</w:t>
      </w:r>
      <w:r>
        <w:rPr>
          <w:rFonts w:hint="eastAsia" w:ascii="宋体" w:hAnsi="宋体" w:eastAsia="宋体" w:cs="宋体"/>
          <w:sz w:val="24"/>
        </w:rPr>
        <w:t>分；行政人员请上午假30分，下午假20分。（保育员同行政人员一样）。午睡起床后（2：40）带班按半天算30分，中午看午睡15分。带班教师累计</w:t>
      </w:r>
      <w:r>
        <w:rPr>
          <w:rFonts w:hint="eastAsia" w:ascii="宋体" w:hAnsi="宋体" w:eastAsia="宋体" w:cs="宋体"/>
          <w:sz w:val="24"/>
          <w:lang w:val="en-US" w:eastAsia="zh-CN"/>
        </w:rPr>
        <w:t>3</w:t>
      </w:r>
      <w:r>
        <w:rPr>
          <w:rFonts w:hint="eastAsia" w:ascii="宋体" w:hAnsi="宋体" w:eastAsia="宋体" w:cs="宋体"/>
          <w:sz w:val="24"/>
        </w:rPr>
        <w:t>个学习假算一天，保育员和行政人员累计3个学习假算一天，以此类推。</w:t>
      </w:r>
    </w:p>
    <w:p w14:paraId="2F6EBC32">
      <w:pPr>
        <w:keepNext w:val="0"/>
        <w:keepLines w:val="0"/>
        <w:pageBreakBefore w:val="0"/>
        <w:widowControl w:val="0"/>
        <w:kinsoku/>
        <w:wordWrap/>
        <w:overflowPunct/>
        <w:topLinePunct w:val="0"/>
        <w:autoSpaceDE/>
        <w:autoSpaceDN/>
        <w:bidi w:val="0"/>
        <w:adjustRightInd/>
        <w:snapToGrid/>
        <w:spacing w:line="360" w:lineRule="auto"/>
        <w:ind w:left="0" w:leftChars="0" w:right="0" w:firstLine="240" w:firstLineChars="100"/>
        <w:textAlignment w:val="auto"/>
        <w:rPr>
          <w:rFonts w:hint="eastAsia" w:ascii="宋体" w:hAnsi="宋体" w:eastAsia="宋体" w:cs="宋体"/>
          <w:sz w:val="24"/>
          <w:u w:val="none"/>
        </w:rPr>
      </w:pPr>
      <w:r>
        <w:rPr>
          <w:rFonts w:hint="eastAsia" w:ascii="宋体" w:hAnsi="宋体" w:eastAsia="宋体" w:cs="宋体"/>
          <w:sz w:val="24"/>
        </w:rPr>
        <w:t xml:space="preserve">  3</w:t>
      </w:r>
      <w:r>
        <w:rPr>
          <w:rFonts w:hint="eastAsia" w:ascii="宋体" w:hAnsi="宋体" w:eastAsia="宋体" w:cs="宋体"/>
          <w:sz w:val="24"/>
          <w:u w:val="none"/>
          <w:lang w:eastAsia="zh-CN"/>
        </w:rPr>
        <w:t>.</w:t>
      </w:r>
      <w:r>
        <w:rPr>
          <w:rFonts w:hint="eastAsia" w:ascii="宋体" w:hAnsi="宋体" w:eastAsia="宋体" w:cs="宋体"/>
          <w:sz w:val="24"/>
          <w:u w:val="none"/>
        </w:rPr>
        <w:t>直系亲属</w:t>
      </w:r>
      <w:r>
        <w:rPr>
          <w:rFonts w:hint="eastAsia" w:ascii="宋体" w:hAnsi="宋体" w:eastAsia="宋体" w:cs="宋体"/>
          <w:sz w:val="24"/>
          <w:u w:val="none"/>
          <w:lang w:val="en-US" w:eastAsia="zh-CN"/>
        </w:rPr>
        <w:t>(父母、子女、配偶)</w:t>
      </w:r>
      <w:r>
        <w:rPr>
          <w:rFonts w:hint="eastAsia" w:ascii="宋体" w:hAnsi="宋体" w:eastAsia="宋体" w:cs="宋体"/>
          <w:sz w:val="24"/>
          <w:u w:val="none"/>
        </w:rPr>
        <w:t>生病请假陪护，需提供</w:t>
      </w:r>
      <w:r>
        <w:rPr>
          <w:rFonts w:hint="eastAsia" w:ascii="宋体" w:hAnsi="宋体" w:eastAsia="宋体" w:cs="宋体"/>
          <w:sz w:val="24"/>
          <w:u w:val="none"/>
          <w:lang w:eastAsia="zh-CN"/>
        </w:rPr>
        <w:t>县级以上</w:t>
      </w:r>
      <w:r>
        <w:rPr>
          <w:rFonts w:hint="eastAsia" w:ascii="宋体" w:hAnsi="宋体" w:eastAsia="宋体" w:cs="宋体"/>
          <w:sz w:val="24"/>
          <w:u w:val="none"/>
        </w:rPr>
        <w:t>病人住院病历或证明。1-5天同上，</w:t>
      </w:r>
      <w:r>
        <w:rPr>
          <w:rFonts w:hint="eastAsia" w:ascii="宋体" w:hAnsi="宋体" w:eastAsia="宋体" w:cs="宋体"/>
          <w:sz w:val="24"/>
          <w:u w:val="none"/>
          <w:lang w:eastAsia="zh-CN"/>
        </w:rPr>
        <w:t>（只扣满勤奖）</w:t>
      </w:r>
      <w:r>
        <w:rPr>
          <w:rFonts w:hint="eastAsia" w:ascii="宋体" w:hAnsi="宋体" w:eastAsia="宋体" w:cs="宋体"/>
          <w:sz w:val="24"/>
          <w:u w:val="none"/>
        </w:rPr>
        <w:t>6—21天，每天扣45</w:t>
      </w:r>
      <w:r>
        <w:rPr>
          <w:rFonts w:hint="eastAsia" w:ascii="宋体" w:hAnsi="宋体" w:eastAsia="宋体" w:cs="宋体"/>
          <w:sz w:val="24"/>
          <w:u w:val="none"/>
          <w:lang w:eastAsia="zh-CN"/>
        </w:rPr>
        <w:t>分</w:t>
      </w:r>
      <w:r>
        <w:rPr>
          <w:rFonts w:hint="eastAsia" w:ascii="宋体" w:hAnsi="宋体" w:eastAsia="宋体" w:cs="宋体"/>
          <w:sz w:val="24"/>
          <w:u w:val="none"/>
        </w:rPr>
        <w:t>。22天无绩效。</w:t>
      </w:r>
    </w:p>
    <w:p w14:paraId="6F86572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请病</w:t>
      </w:r>
      <w:r>
        <w:rPr>
          <w:rFonts w:hint="eastAsia" w:ascii="宋体" w:hAnsi="宋体" w:eastAsia="宋体" w:cs="宋体"/>
          <w:sz w:val="24"/>
          <w:lang w:eastAsia="zh-CN"/>
        </w:rPr>
        <w:t>、</w:t>
      </w:r>
      <w:r>
        <w:rPr>
          <w:rFonts w:hint="eastAsia" w:ascii="宋体" w:hAnsi="宋体" w:eastAsia="宋体" w:cs="宋体"/>
          <w:sz w:val="24"/>
        </w:rPr>
        <w:t>事假需提前请假。上班时间需要出园办事或提前下班，必须跟园长请假。若中途离岗，发现一次扣20分。</w:t>
      </w:r>
    </w:p>
    <w:p w14:paraId="7F2AE78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带班期间，若发现中途离岗，一次扣40分。（如会朋友</w:t>
      </w:r>
      <w:r>
        <w:rPr>
          <w:rFonts w:hint="eastAsia" w:ascii="宋体" w:hAnsi="宋体" w:eastAsia="宋体" w:cs="宋体"/>
          <w:sz w:val="24"/>
          <w:lang w:eastAsia="zh-CN"/>
        </w:rPr>
        <w:t>.</w:t>
      </w:r>
      <w:r>
        <w:rPr>
          <w:rFonts w:hint="eastAsia" w:ascii="宋体" w:hAnsi="宋体" w:eastAsia="宋体" w:cs="宋体"/>
          <w:sz w:val="24"/>
        </w:rPr>
        <w:t>拿快递等）</w:t>
      </w:r>
    </w:p>
    <w:p w14:paraId="077431C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迟到</w:t>
      </w:r>
      <w:r>
        <w:rPr>
          <w:rFonts w:hint="eastAsia" w:ascii="宋体" w:hAnsi="宋体" w:eastAsia="宋体" w:cs="宋体"/>
          <w:sz w:val="24"/>
          <w:lang w:eastAsia="zh-CN"/>
        </w:rPr>
        <w:t>、</w:t>
      </w:r>
      <w:r>
        <w:rPr>
          <w:rFonts w:hint="eastAsia" w:ascii="宋体" w:hAnsi="宋体" w:eastAsia="宋体" w:cs="宋体"/>
          <w:sz w:val="24"/>
        </w:rPr>
        <w:t>早退一次1—5分钟扣</w:t>
      </w:r>
      <w:r>
        <w:rPr>
          <w:rFonts w:hint="eastAsia" w:ascii="宋体" w:hAnsi="宋体" w:eastAsia="宋体" w:cs="宋体"/>
          <w:sz w:val="24"/>
          <w:lang w:val="en-US" w:eastAsia="zh-CN"/>
        </w:rPr>
        <w:t>5</w:t>
      </w:r>
      <w:r>
        <w:rPr>
          <w:rFonts w:hint="eastAsia" w:ascii="宋体" w:hAnsi="宋体" w:eastAsia="宋体" w:cs="宋体"/>
          <w:sz w:val="24"/>
        </w:rPr>
        <w:t>分，5—10分钟扣</w:t>
      </w:r>
      <w:r>
        <w:rPr>
          <w:rFonts w:hint="eastAsia" w:ascii="宋体" w:hAnsi="宋体" w:eastAsia="宋体" w:cs="宋体"/>
          <w:sz w:val="24"/>
          <w:lang w:val="en-US" w:eastAsia="zh-CN"/>
        </w:rPr>
        <w:t>10</w:t>
      </w:r>
      <w:r>
        <w:rPr>
          <w:rFonts w:hint="eastAsia" w:ascii="宋体" w:hAnsi="宋体" w:eastAsia="宋体" w:cs="宋体"/>
          <w:sz w:val="24"/>
        </w:rPr>
        <w:t>分，10—20分钟扣</w:t>
      </w:r>
      <w:r>
        <w:rPr>
          <w:rFonts w:hint="eastAsia" w:ascii="宋体" w:hAnsi="宋体" w:eastAsia="宋体" w:cs="宋体"/>
          <w:sz w:val="24"/>
          <w:lang w:val="en-US" w:eastAsia="zh-CN"/>
        </w:rPr>
        <w:t>2</w:t>
      </w:r>
      <w:r>
        <w:rPr>
          <w:rFonts w:hint="eastAsia" w:ascii="宋体" w:hAnsi="宋体" w:eastAsia="宋体" w:cs="宋体"/>
          <w:sz w:val="24"/>
        </w:rPr>
        <w:t>0分，半小时以内扣</w:t>
      </w:r>
      <w:r>
        <w:rPr>
          <w:rFonts w:hint="eastAsia" w:ascii="宋体" w:hAnsi="宋体" w:eastAsia="宋体" w:cs="宋体"/>
          <w:sz w:val="24"/>
          <w:lang w:val="en-US" w:eastAsia="zh-CN"/>
        </w:rPr>
        <w:t>3</w:t>
      </w:r>
      <w:r>
        <w:rPr>
          <w:rFonts w:hint="eastAsia" w:ascii="宋体" w:hAnsi="宋体" w:eastAsia="宋体" w:cs="宋体"/>
          <w:sz w:val="24"/>
        </w:rPr>
        <w:t>0分，以此类推。</w:t>
      </w:r>
      <w:r>
        <w:rPr>
          <w:rFonts w:hint="eastAsia" w:ascii="宋体" w:hAnsi="宋体" w:eastAsia="宋体" w:cs="宋体"/>
          <w:sz w:val="24"/>
          <w:lang w:eastAsia="zh-CN"/>
        </w:rPr>
        <w:t>（因天气等特殊情况酌情处理）</w:t>
      </w:r>
    </w:p>
    <w:p w14:paraId="5495BCD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园内或外出学习（节假日</w:t>
      </w:r>
      <w:r>
        <w:rPr>
          <w:rFonts w:hint="eastAsia" w:ascii="宋体" w:hAnsi="宋体" w:eastAsia="宋体" w:cs="宋体"/>
          <w:sz w:val="24"/>
          <w:lang w:eastAsia="zh-CN"/>
        </w:rPr>
        <w:t>、</w:t>
      </w:r>
      <w:r>
        <w:rPr>
          <w:rFonts w:hint="eastAsia" w:ascii="宋体" w:hAnsi="宋体" w:eastAsia="宋体" w:cs="宋体"/>
          <w:sz w:val="24"/>
        </w:rPr>
        <w:t>双休日等休息时间）算培训分（奖励附后）；组织幼儿外</w:t>
      </w:r>
      <w:r>
        <w:rPr>
          <w:rFonts w:hint="eastAsia" w:ascii="宋体" w:hAnsi="宋体" w:eastAsia="宋体" w:cs="宋体"/>
          <w:sz w:val="24"/>
          <w:lang w:eastAsia="zh-CN"/>
        </w:rPr>
        <w:t>地</w:t>
      </w:r>
      <w:r>
        <w:rPr>
          <w:rFonts w:hint="eastAsia" w:ascii="宋体" w:hAnsi="宋体" w:eastAsia="宋体" w:cs="宋体"/>
          <w:sz w:val="24"/>
        </w:rPr>
        <w:t>演出算加班，上班时间一天40分，双休节假日一天</w:t>
      </w:r>
      <w:r>
        <w:rPr>
          <w:rFonts w:hint="eastAsia" w:ascii="宋体" w:hAnsi="宋体" w:eastAsia="宋体" w:cs="宋体"/>
          <w:sz w:val="24"/>
          <w:lang w:val="en-US" w:eastAsia="zh-CN"/>
        </w:rPr>
        <w:t>8</w:t>
      </w:r>
      <w:r>
        <w:rPr>
          <w:rFonts w:hint="eastAsia" w:ascii="宋体" w:hAnsi="宋体" w:eastAsia="宋体" w:cs="宋体"/>
          <w:sz w:val="24"/>
        </w:rPr>
        <w:t>0分。</w:t>
      </w:r>
    </w:p>
    <w:p w14:paraId="2C1067C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.小班</w:t>
      </w:r>
      <w:r>
        <w:rPr>
          <w:rFonts w:hint="eastAsia" w:ascii="宋体" w:hAnsi="宋体" w:eastAsia="宋体" w:cs="宋体"/>
          <w:sz w:val="24"/>
        </w:rPr>
        <w:t>新</w:t>
      </w:r>
      <w:r>
        <w:rPr>
          <w:rFonts w:hint="eastAsia" w:ascii="宋体" w:hAnsi="宋体" w:eastAsia="宋体" w:cs="宋体"/>
          <w:sz w:val="24"/>
          <w:lang w:eastAsia="zh-CN"/>
        </w:rPr>
        <w:t>生入园</w:t>
      </w:r>
      <w:r>
        <w:rPr>
          <w:rFonts w:hint="eastAsia" w:ascii="宋体" w:hAnsi="宋体" w:eastAsia="宋体" w:cs="宋体"/>
          <w:sz w:val="24"/>
        </w:rPr>
        <w:t>第一个月前</w:t>
      </w:r>
      <w:r>
        <w:rPr>
          <w:rFonts w:hint="eastAsia" w:ascii="宋体" w:hAnsi="宋体" w:eastAsia="宋体" w:cs="宋体"/>
          <w:sz w:val="24"/>
          <w:lang w:eastAsia="zh-CN"/>
        </w:rPr>
        <w:t>三</w:t>
      </w:r>
      <w:r>
        <w:rPr>
          <w:rFonts w:hint="eastAsia" w:ascii="宋体" w:hAnsi="宋体" w:eastAsia="宋体" w:cs="宋体"/>
          <w:sz w:val="24"/>
        </w:rPr>
        <w:t>个星期，两位老师及保育员中午不下班，后</w:t>
      </w:r>
      <w:r>
        <w:rPr>
          <w:rFonts w:hint="eastAsia" w:ascii="宋体" w:hAnsi="宋体" w:eastAsia="宋体" w:cs="宋体"/>
          <w:sz w:val="24"/>
          <w:lang w:eastAsia="zh-CN"/>
        </w:rPr>
        <w:t>一</w:t>
      </w:r>
      <w:r>
        <w:rPr>
          <w:rFonts w:hint="eastAsia" w:ascii="宋体" w:hAnsi="宋体" w:eastAsia="宋体" w:cs="宋体"/>
          <w:sz w:val="24"/>
        </w:rPr>
        <w:t>个星期中午带班的老师8:00~10:30在班上协助当班老师，保育员中午不下班，</w:t>
      </w:r>
      <w:r>
        <w:rPr>
          <w:rFonts w:hint="eastAsia" w:ascii="宋体" w:hAnsi="宋体" w:eastAsia="宋体" w:cs="宋体"/>
          <w:sz w:val="24"/>
          <w:lang w:eastAsia="zh-CN"/>
        </w:rPr>
        <w:t>聘用教职工当月</w:t>
      </w:r>
      <w:r>
        <w:rPr>
          <w:rFonts w:hint="eastAsia" w:ascii="宋体" w:hAnsi="宋体" w:eastAsia="宋体" w:cs="宋体"/>
          <w:sz w:val="24"/>
        </w:rPr>
        <w:t>给予300分补助</w:t>
      </w:r>
      <w:r>
        <w:rPr>
          <w:rFonts w:hint="eastAsia" w:ascii="宋体" w:hAnsi="宋体" w:eastAsia="宋体" w:cs="宋体"/>
          <w:sz w:val="24"/>
          <w:lang w:eastAsia="zh-CN"/>
        </w:rPr>
        <w:t>，在编教师期末奖励</w:t>
      </w:r>
      <w:r>
        <w:rPr>
          <w:rFonts w:hint="eastAsia" w:ascii="宋体" w:hAnsi="宋体" w:eastAsia="宋体" w:cs="宋体"/>
          <w:sz w:val="24"/>
        </w:rPr>
        <w:t>。</w:t>
      </w:r>
    </w:p>
    <w:p w14:paraId="65DF41A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eastAsia="zh-CN"/>
        </w:rPr>
        <w:t>.</w:t>
      </w:r>
      <w:r>
        <w:rPr>
          <w:rFonts w:hint="eastAsia" w:ascii="宋体" w:hAnsi="宋体" w:eastAsia="宋体" w:cs="宋体"/>
          <w:sz w:val="24"/>
        </w:rPr>
        <w:t>教师及后勤人员每天签到必须本人签,</w:t>
      </w:r>
      <w:r>
        <w:rPr>
          <w:rFonts w:hint="eastAsia" w:ascii="宋体" w:hAnsi="宋体" w:eastAsia="宋体" w:cs="宋体"/>
          <w:sz w:val="24"/>
          <w:lang w:eastAsia="zh-CN"/>
        </w:rPr>
        <w:t>如有代签每人各扣</w:t>
      </w:r>
      <w:r>
        <w:rPr>
          <w:rFonts w:hint="eastAsia" w:ascii="宋体" w:hAnsi="宋体" w:eastAsia="宋体" w:cs="宋体"/>
          <w:sz w:val="24"/>
          <w:lang w:val="en-US" w:eastAsia="zh-CN"/>
        </w:rPr>
        <w:t>20分，</w:t>
      </w:r>
      <w:r>
        <w:rPr>
          <w:rFonts w:hint="eastAsia" w:ascii="宋体" w:hAnsi="宋体" w:eastAsia="宋体" w:cs="宋体"/>
          <w:sz w:val="24"/>
        </w:rPr>
        <w:t>签到之后不准买早点或离开教室,否则,发现一次扣</w:t>
      </w:r>
      <w:r>
        <w:rPr>
          <w:rFonts w:hint="eastAsia" w:ascii="宋体" w:hAnsi="宋体" w:eastAsia="宋体" w:cs="宋体"/>
          <w:sz w:val="24"/>
          <w:lang w:val="en-US" w:eastAsia="zh-CN"/>
        </w:rPr>
        <w:t>10</w:t>
      </w:r>
      <w:r>
        <w:rPr>
          <w:rFonts w:hint="eastAsia" w:ascii="宋体" w:hAnsi="宋体" w:eastAsia="宋体" w:cs="宋体"/>
          <w:sz w:val="24"/>
        </w:rPr>
        <w:t>分。</w:t>
      </w:r>
    </w:p>
    <w:p w14:paraId="0C49FF3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w:t>
      </w:r>
      <w:r>
        <w:rPr>
          <w:rFonts w:hint="eastAsia" w:ascii="宋体" w:hAnsi="宋体" w:eastAsia="宋体" w:cs="宋体"/>
          <w:sz w:val="24"/>
        </w:rPr>
        <w:t>调休制度：带班教师若不带班时间来加班，则给予相同时间的调休，如加班半天调休半天；后勤教师如带班也给予相应时间的调休。节假日时间加班的，给予双倍时间的调休时间。备注：调休时间必须要避开政治学习和业务学习时间。</w:t>
      </w:r>
    </w:p>
    <w:p w14:paraId="438C590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eastAsia="zh-CN"/>
        </w:rPr>
        <w:t>.</w:t>
      </w:r>
      <w:r>
        <w:rPr>
          <w:rFonts w:hint="eastAsia" w:ascii="宋体" w:hAnsi="宋体" w:eastAsia="宋体" w:cs="宋体"/>
          <w:sz w:val="24"/>
        </w:rPr>
        <w:t>培训奖：</w:t>
      </w:r>
    </w:p>
    <w:p w14:paraId="35D0AA4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教师培训加分标准：</w:t>
      </w:r>
      <w:r>
        <w:rPr>
          <w:rFonts w:hint="eastAsia" w:ascii="宋体" w:hAnsi="宋体" w:eastAsia="宋体" w:cs="宋体"/>
          <w:sz w:val="24"/>
          <w:u w:val="none"/>
        </w:rPr>
        <w:t>市内半天</w:t>
      </w:r>
      <w:r>
        <w:rPr>
          <w:rFonts w:hint="eastAsia" w:ascii="宋体" w:hAnsi="宋体" w:eastAsia="宋体" w:cs="宋体"/>
          <w:sz w:val="24"/>
          <w:u w:val="none"/>
          <w:lang w:eastAsia="zh-CN"/>
        </w:rPr>
        <w:t>调休</w:t>
      </w:r>
      <w:r>
        <w:rPr>
          <w:rFonts w:hint="eastAsia" w:ascii="宋体" w:hAnsi="宋体" w:eastAsia="宋体" w:cs="宋体"/>
          <w:sz w:val="24"/>
          <w:u w:val="none"/>
        </w:rPr>
        <w:t>；</w:t>
      </w:r>
      <w:r>
        <w:rPr>
          <w:rFonts w:hint="eastAsia" w:ascii="宋体" w:hAnsi="宋体" w:eastAsia="宋体" w:cs="宋体"/>
          <w:sz w:val="24"/>
          <w:u w:val="none"/>
          <w:lang w:eastAsia="zh-CN"/>
        </w:rPr>
        <w:t>培训</w:t>
      </w:r>
      <w:r>
        <w:rPr>
          <w:rFonts w:hint="eastAsia" w:ascii="宋体" w:hAnsi="宋体" w:eastAsia="宋体" w:cs="宋体"/>
          <w:sz w:val="24"/>
          <w:u w:val="none"/>
        </w:rPr>
        <w:t>一天</w:t>
      </w:r>
      <w:r>
        <w:rPr>
          <w:rFonts w:hint="eastAsia" w:ascii="宋体" w:hAnsi="宋体" w:eastAsia="宋体" w:cs="宋体"/>
          <w:sz w:val="24"/>
          <w:u w:val="none"/>
          <w:lang w:eastAsia="zh-CN"/>
        </w:rPr>
        <w:t>调休两个半天</w:t>
      </w:r>
      <w:r>
        <w:rPr>
          <w:rFonts w:hint="eastAsia" w:ascii="宋体" w:hAnsi="宋体" w:eastAsia="宋体" w:cs="宋体"/>
          <w:sz w:val="24"/>
          <w:u w:val="none"/>
        </w:rPr>
        <w:t>。</w:t>
      </w:r>
    </w:p>
    <w:p w14:paraId="5CEF048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出差认定：</w:t>
      </w:r>
    </w:p>
    <w:p w14:paraId="7EB69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凡是有教体系统下发文件的外出培训、会议、检查等均按文件规定报销。</w:t>
      </w:r>
    </w:p>
    <w:p w14:paraId="216E205B">
      <w:pPr>
        <w:keepNext w:val="0"/>
        <w:keepLines w:val="0"/>
        <w:pageBreakBefore w:val="0"/>
        <w:widowControl w:val="0"/>
        <w:kinsoku/>
        <w:wordWrap/>
        <w:overflowPunct/>
        <w:topLinePunct w:val="0"/>
        <w:autoSpaceDE/>
        <w:autoSpaceDN/>
        <w:bidi w:val="0"/>
        <w:adjustRightInd/>
        <w:snapToGrid/>
        <w:spacing w:line="360" w:lineRule="auto"/>
        <w:ind w:left="361" w:leftChars="0" w:right="0" w:hanging="361" w:hangingChars="150"/>
        <w:textAlignment w:val="auto"/>
        <w:rPr>
          <w:rFonts w:hint="eastAsia" w:ascii="宋体" w:hAnsi="宋体" w:eastAsia="宋体" w:cs="宋体"/>
          <w:b/>
          <w:bCs/>
          <w:sz w:val="24"/>
        </w:rPr>
      </w:pPr>
      <w:r>
        <w:rPr>
          <w:rFonts w:hint="eastAsia" w:ascii="宋体" w:hAnsi="宋体" w:eastAsia="宋体" w:cs="宋体"/>
          <w:b/>
          <w:bCs/>
          <w:sz w:val="24"/>
        </w:rPr>
        <w:t>二</w:t>
      </w:r>
      <w:r>
        <w:rPr>
          <w:rFonts w:hint="eastAsia" w:ascii="宋体" w:hAnsi="宋体" w:eastAsia="宋体" w:cs="宋体"/>
          <w:b/>
          <w:bCs/>
          <w:sz w:val="24"/>
          <w:lang w:eastAsia="zh-CN"/>
        </w:rPr>
        <w:t>、</w:t>
      </w:r>
      <w:r>
        <w:rPr>
          <w:rFonts w:hint="eastAsia" w:ascii="宋体" w:hAnsi="宋体" w:eastAsia="宋体" w:cs="宋体"/>
          <w:b/>
          <w:bCs/>
          <w:sz w:val="24"/>
        </w:rPr>
        <w:t>工作态度</w:t>
      </w:r>
      <w:r>
        <w:rPr>
          <w:rFonts w:hint="eastAsia" w:ascii="宋体" w:hAnsi="宋体" w:eastAsia="宋体" w:cs="宋体"/>
          <w:b/>
          <w:bCs/>
          <w:sz w:val="24"/>
          <w:lang w:eastAsia="zh-CN"/>
        </w:rPr>
        <w:t>.</w:t>
      </w:r>
      <w:r>
        <w:rPr>
          <w:rFonts w:hint="eastAsia" w:ascii="宋体" w:hAnsi="宋体" w:eastAsia="宋体" w:cs="宋体"/>
          <w:b/>
          <w:bCs/>
          <w:sz w:val="24"/>
        </w:rPr>
        <w:t>履行职责和劳动纪律：（300分）</w:t>
      </w:r>
    </w:p>
    <w:p w14:paraId="60076B0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教师</w:t>
      </w:r>
      <w:r>
        <w:rPr>
          <w:rFonts w:hint="eastAsia" w:ascii="宋体" w:hAnsi="宋体" w:eastAsia="宋体" w:cs="宋体"/>
          <w:sz w:val="24"/>
          <w:lang w:eastAsia="zh-CN"/>
        </w:rPr>
        <w:t>及保育员</w:t>
      </w:r>
      <w:r>
        <w:rPr>
          <w:rFonts w:hint="eastAsia" w:ascii="宋体" w:hAnsi="宋体" w:eastAsia="宋体" w:cs="宋体"/>
          <w:sz w:val="24"/>
        </w:rPr>
        <w:t>带班时间串岗,不能很好地组织幼儿活动，做与带班无关的事或闲聊的,发现一次扣</w:t>
      </w:r>
      <w:r>
        <w:rPr>
          <w:rFonts w:hint="eastAsia" w:ascii="宋体" w:hAnsi="宋体" w:eastAsia="宋体" w:cs="宋体"/>
          <w:sz w:val="24"/>
          <w:lang w:val="en-US" w:eastAsia="zh-CN"/>
        </w:rPr>
        <w:t>10</w:t>
      </w:r>
      <w:r>
        <w:rPr>
          <w:rFonts w:hint="eastAsia" w:ascii="宋体" w:hAnsi="宋体" w:eastAsia="宋体" w:cs="宋体"/>
          <w:sz w:val="24"/>
        </w:rPr>
        <w:t>分。</w:t>
      </w:r>
    </w:p>
    <w:p w14:paraId="4647C3B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备课时不准闲聊</w:t>
      </w:r>
      <w:r>
        <w:rPr>
          <w:rFonts w:hint="eastAsia" w:ascii="宋体" w:hAnsi="宋体" w:eastAsia="宋体" w:cs="宋体"/>
          <w:sz w:val="24"/>
          <w:lang w:eastAsia="zh-CN"/>
        </w:rPr>
        <w:t>，不</w:t>
      </w:r>
      <w:r>
        <w:rPr>
          <w:rFonts w:hint="eastAsia" w:ascii="宋体" w:hAnsi="宋体" w:eastAsia="宋体" w:cs="宋体"/>
          <w:sz w:val="24"/>
        </w:rPr>
        <w:t>大声喧哗,不准吃东西,发现一次扣</w:t>
      </w:r>
      <w:r>
        <w:rPr>
          <w:rFonts w:hint="eastAsia" w:ascii="宋体" w:hAnsi="宋体" w:eastAsia="宋体" w:cs="宋体"/>
          <w:sz w:val="24"/>
          <w:lang w:val="en-US" w:eastAsia="zh-CN"/>
        </w:rPr>
        <w:t>5</w:t>
      </w:r>
      <w:r>
        <w:rPr>
          <w:rFonts w:hint="eastAsia" w:ascii="宋体" w:hAnsi="宋体" w:eastAsia="宋体" w:cs="宋体"/>
          <w:sz w:val="24"/>
        </w:rPr>
        <w:t>分。</w:t>
      </w:r>
    </w:p>
    <w:p w14:paraId="5144FAF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教师</w:t>
      </w:r>
      <w:r>
        <w:rPr>
          <w:rFonts w:hint="eastAsia" w:ascii="宋体" w:hAnsi="宋体" w:eastAsia="宋体" w:cs="宋体"/>
          <w:sz w:val="24"/>
          <w:lang w:eastAsia="zh-CN"/>
        </w:rPr>
        <w:t>和保育员</w:t>
      </w:r>
      <w:r>
        <w:rPr>
          <w:rFonts w:hint="eastAsia" w:ascii="宋体" w:hAnsi="宋体" w:eastAsia="宋体" w:cs="宋体"/>
          <w:sz w:val="24"/>
        </w:rPr>
        <w:t>带班期间不准接打与工作无关的电话</w:t>
      </w:r>
      <w:r>
        <w:rPr>
          <w:rFonts w:hint="eastAsia" w:ascii="宋体" w:hAnsi="宋体" w:eastAsia="宋体" w:cs="宋体"/>
          <w:sz w:val="24"/>
          <w:lang w:eastAsia="zh-CN"/>
        </w:rPr>
        <w:t>、</w:t>
      </w:r>
      <w:r>
        <w:rPr>
          <w:rFonts w:hint="eastAsia" w:ascii="宋体" w:hAnsi="宋体" w:eastAsia="宋体" w:cs="宋体"/>
          <w:sz w:val="24"/>
        </w:rPr>
        <w:t>发短信</w:t>
      </w:r>
      <w:r>
        <w:rPr>
          <w:rFonts w:hint="eastAsia" w:ascii="宋体" w:hAnsi="宋体" w:eastAsia="宋体" w:cs="宋体"/>
          <w:sz w:val="24"/>
          <w:lang w:eastAsia="zh-CN"/>
        </w:rPr>
        <w:t>、</w:t>
      </w:r>
      <w:r>
        <w:rPr>
          <w:rFonts w:hint="eastAsia" w:ascii="宋体" w:hAnsi="宋体" w:eastAsia="宋体" w:cs="宋体"/>
          <w:sz w:val="24"/>
        </w:rPr>
        <w:t>QQ</w:t>
      </w:r>
      <w:r>
        <w:rPr>
          <w:rFonts w:hint="eastAsia" w:ascii="宋体" w:hAnsi="宋体" w:eastAsia="宋体" w:cs="宋体"/>
          <w:sz w:val="24"/>
          <w:lang w:eastAsia="zh-CN"/>
        </w:rPr>
        <w:t>、</w:t>
      </w:r>
      <w:r>
        <w:rPr>
          <w:rFonts w:hint="eastAsia" w:ascii="宋体" w:hAnsi="宋体" w:eastAsia="宋体" w:cs="宋体"/>
          <w:sz w:val="24"/>
        </w:rPr>
        <w:t>微信，更不准玩游戏</w:t>
      </w:r>
      <w:r>
        <w:rPr>
          <w:rFonts w:hint="eastAsia" w:ascii="宋体" w:hAnsi="宋体" w:eastAsia="宋体" w:cs="宋体"/>
          <w:sz w:val="24"/>
          <w:lang w:eastAsia="zh-CN"/>
        </w:rPr>
        <w:t>、</w:t>
      </w:r>
      <w:r>
        <w:rPr>
          <w:rFonts w:hint="eastAsia" w:ascii="宋体" w:hAnsi="宋体" w:eastAsia="宋体" w:cs="宋体"/>
          <w:sz w:val="24"/>
        </w:rPr>
        <w:t>玩电脑,发现一次扣10分。</w:t>
      </w:r>
    </w:p>
    <w:p w14:paraId="40B775D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中午看幼儿午睡,教师不准睡觉或干其他私事</w:t>
      </w:r>
      <w:r>
        <w:rPr>
          <w:rFonts w:hint="eastAsia" w:ascii="宋体" w:hAnsi="宋体" w:eastAsia="宋体" w:cs="宋体"/>
          <w:sz w:val="24"/>
          <w:lang w:eastAsia="zh-CN"/>
        </w:rPr>
        <w:t>.</w:t>
      </w:r>
      <w:r>
        <w:rPr>
          <w:rFonts w:hint="eastAsia" w:ascii="宋体" w:hAnsi="宋体" w:eastAsia="宋体" w:cs="宋体"/>
          <w:sz w:val="24"/>
        </w:rPr>
        <w:t>吃东西，不准在一起叙话或大声喧哗, 否则任何情况发现一次扣10分。</w:t>
      </w:r>
    </w:p>
    <w:p w14:paraId="4960A8F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教师及保育员不准扣留幼儿糕点及饭菜,</w:t>
      </w:r>
      <w:r>
        <w:rPr>
          <w:rFonts w:hint="eastAsia" w:ascii="宋体" w:hAnsi="宋体" w:eastAsia="宋体" w:cs="宋体"/>
          <w:sz w:val="24"/>
          <w:lang w:eastAsia="zh-CN"/>
        </w:rPr>
        <w:t>出</w:t>
      </w:r>
      <w:r>
        <w:rPr>
          <w:rFonts w:hint="eastAsia" w:ascii="宋体" w:hAnsi="宋体" w:eastAsia="宋体" w:cs="宋体"/>
          <w:sz w:val="24"/>
        </w:rPr>
        <w:t>现一次开会公布名单并扣10分。</w:t>
      </w:r>
    </w:p>
    <w:p w14:paraId="5766623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教师对工作不负责任,体罚</w:t>
      </w:r>
      <w:r>
        <w:rPr>
          <w:rFonts w:hint="eastAsia" w:ascii="宋体" w:hAnsi="宋体" w:eastAsia="宋体" w:cs="宋体"/>
          <w:sz w:val="24"/>
          <w:lang w:eastAsia="zh-CN"/>
        </w:rPr>
        <w:t>、</w:t>
      </w:r>
      <w:r>
        <w:rPr>
          <w:rFonts w:hint="eastAsia" w:ascii="宋体" w:hAnsi="宋体" w:eastAsia="宋体" w:cs="宋体"/>
          <w:sz w:val="24"/>
        </w:rPr>
        <w:t>变相体罚幼儿</w:t>
      </w:r>
      <w:r>
        <w:rPr>
          <w:rFonts w:hint="eastAsia" w:ascii="宋体" w:hAnsi="宋体" w:eastAsia="宋体" w:cs="宋体"/>
          <w:sz w:val="24"/>
          <w:lang w:eastAsia="zh-CN"/>
        </w:rPr>
        <w:t>，</w:t>
      </w:r>
      <w:r>
        <w:rPr>
          <w:rFonts w:hint="eastAsia" w:ascii="宋体" w:hAnsi="宋体" w:eastAsia="宋体" w:cs="宋体"/>
          <w:sz w:val="24"/>
        </w:rPr>
        <w:t>幼儿家长反映到园长室,扣20分；教师对家长态度不好,与家长争吵一次扣10分。（以上视情况而定）情节严重者解聘。</w:t>
      </w:r>
    </w:p>
    <w:p w14:paraId="08939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.教职工</w:t>
      </w:r>
      <w:r>
        <w:rPr>
          <w:rFonts w:hint="eastAsia" w:ascii="宋体" w:hAnsi="宋体" w:eastAsia="宋体" w:cs="宋体"/>
          <w:sz w:val="24"/>
        </w:rPr>
        <w:t>下班后不关电灯</w:t>
      </w:r>
      <w:r>
        <w:rPr>
          <w:rFonts w:hint="eastAsia" w:ascii="宋体" w:hAnsi="宋体" w:eastAsia="宋体" w:cs="宋体"/>
          <w:sz w:val="24"/>
          <w:lang w:eastAsia="zh-CN"/>
        </w:rPr>
        <w:t>、空调、电脑、</w:t>
      </w:r>
      <w:r>
        <w:rPr>
          <w:rFonts w:hint="eastAsia" w:ascii="宋体" w:hAnsi="宋体" w:eastAsia="宋体" w:cs="宋体"/>
          <w:sz w:val="24"/>
        </w:rPr>
        <w:t>电风扇</w:t>
      </w:r>
      <w:r>
        <w:rPr>
          <w:rFonts w:hint="eastAsia" w:ascii="宋体" w:hAnsi="宋体" w:eastAsia="宋体" w:cs="宋体"/>
          <w:sz w:val="24"/>
          <w:lang w:eastAsia="zh-CN"/>
        </w:rPr>
        <w:t>、</w:t>
      </w:r>
      <w:r>
        <w:rPr>
          <w:rFonts w:hint="eastAsia" w:ascii="宋体" w:hAnsi="宋体" w:eastAsia="宋体" w:cs="宋体"/>
          <w:sz w:val="24"/>
        </w:rPr>
        <w:t>门窗等,发现一次扣</w:t>
      </w:r>
      <w:r>
        <w:rPr>
          <w:rFonts w:hint="eastAsia" w:ascii="宋体" w:hAnsi="宋体" w:eastAsia="宋体" w:cs="宋体"/>
          <w:sz w:val="24"/>
          <w:lang w:val="en-US" w:eastAsia="zh-CN"/>
        </w:rPr>
        <w:t>10</w:t>
      </w:r>
      <w:r>
        <w:rPr>
          <w:rFonts w:hint="eastAsia" w:ascii="宋体" w:hAnsi="宋体" w:eastAsia="宋体" w:cs="宋体"/>
          <w:sz w:val="24"/>
        </w:rPr>
        <w:t>分。</w:t>
      </w:r>
    </w:p>
    <w:p w14:paraId="771B719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.全体教职工</w:t>
      </w:r>
      <w:r>
        <w:rPr>
          <w:rFonts w:hint="eastAsia" w:ascii="宋体" w:hAnsi="宋体" w:eastAsia="宋体" w:cs="宋体"/>
          <w:sz w:val="24"/>
        </w:rPr>
        <w:t>上班时间子女不得在自己班级或办公室逗留,也不准进班看自己的孩子影响工作,发现一次扣</w:t>
      </w:r>
      <w:r>
        <w:rPr>
          <w:rFonts w:hint="eastAsia" w:ascii="宋体" w:hAnsi="宋体" w:eastAsia="宋体" w:cs="宋体"/>
          <w:sz w:val="24"/>
          <w:lang w:val="en-US" w:eastAsia="zh-CN"/>
        </w:rPr>
        <w:t>10</w:t>
      </w:r>
      <w:r>
        <w:rPr>
          <w:rFonts w:hint="eastAsia" w:ascii="宋体" w:hAnsi="宋体" w:eastAsia="宋体" w:cs="宋体"/>
          <w:sz w:val="24"/>
        </w:rPr>
        <w:t>分。</w:t>
      </w:r>
    </w:p>
    <w:p w14:paraId="577E2EC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eastAsia="zh-CN"/>
        </w:rPr>
        <w:t>.全体教职工服从意识形态管理制度，不发与工作无关的信息。对于传播负能量、</w:t>
      </w:r>
      <w:r>
        <w:rPr>
          <w:rFonts w:hint="eastAsia" w:ascii="宋体" w:hAnsi="宋体" w:eastAsia="宋体" w:cs="宋体"/>
          <w:sz w:val="24"/>
        </w:rPr>
        <w:t>搬弄是非</w:t>
      </w:r>
      <w:r>
        <w:rPr>
          <w:rFonts w:hint="eastAsia" w:ascii="宋体" w:hAnsi="宋体" w:eastAsia="宋体" w:cs="宋体"/>
          <w:sz w:val="24"/>
          <w:lang w:eastAsia="zh-CN"/>
        </w:rPr>
        <w:t>、制造事端、</w:t>
      </w:r>
      <w:r>
        <w:rPr>
          <w:rFonts w:hint="eastAsia" w:ascii="宋体" w:hAnsi="宋体" w:eastAsia="宋体" w:cs="宋体"/>
          <w:sz w:val="24"/>
        </w:rPr>
        <w:t>对幼儿园工作造成</w:t>
      </w:r>
      <w:r>
        <w:rPr>
          <w:rFonts w:hint="eastAsia" w:ascii="宋体" w:hAnsi="宋体" w:eastAsia="宋体" w:cs="宋体"/>
          <w:sz w:val="24"/>
          <w:lang w:eastAsia="zh-CN"/>
        </w:rPr>
        <w:t>负面</w:t>
      </w:r>
      <w:r>
        <w:rPr>
          <w:rFonts w:hint="eastAsia" w:ascii="宋体" w:hAnsi="宋体" w:eastAsia="宋体" w:cs="宋体"/>
          <w:sz w:val="24"/>
        </w:rPr>
        <w:t>影响</w:t>
      </w:r>
      <w:r>
        <w:rPr>
          <w:rFonts w:hint="eastAsia" w:ascii="宋体" w:hAnsi="宋体" w:eastAsia="宋体" w:cs="宋体"/>
          <w:sz w:val="24"/>
          <w:lang w:eastAsia="zh-CN"/>
        </w:rPr>
        <w:t>、影响幼儿园和谐发展</w:t>
      </w:r>
      <w:r>
        <w:rPr>
          <w:rFonts w:hint="eastAsia" w:ascii="宋体" w:hAnsi="宋体" w:eastAsia="宋体" w:cs="宋体"/>
          <w:sz w:val="24"/>
        </w:rPr>
        <w:t>的</w:t>
      </w:r>
      <w:r>
        <w:rPr>
          <w:rFonts w:hint="eastAsia" w:ascii="宋体" w:hAnsi="宋体" w:eastAsia="宋体" w:cs="宋体"/>
          <w:sz w:val="24"/>
          <w:lang w:eastAsia="zh-CN"/>
        </w:rPr>
        <w:t>，出</w:t>
      </w:r>
      <w:r>
        <w:rPr>
          <w:rFonts w:hint="eastAsia" w:ascii="宋体" w:hAnsi="宋体" w:eastAsia="宋体" w:cs="宋体"/>
          <w:sz w:val="24"/>
        </w:rPr>
        <w:t>现一次</w:t>
      </w:r>
      <w:r>
        <w:rPr>
          <w:rFonts w:hint="eastAsia" w:ascii="宋体" w:hAnsi="宋体" w:eastAsia="宋体" w:cs="宋体"/>
          <w:sz w:val="24"/>
          <w:lang w:eastAsia="zh-CN"/>
        </w:rPr>
        <w:t>（视情节轻重）</w:t>
      </w:r>
      <w:r>
        <w:rPr>
          <w:rFonts w:hint="eastAsia" w:ascii="宋体" w:hAnsi="宋体" w:eastAsia="宋体" w:cs="宋体"/>
          <w:sz w:val="24"/>
        </w:rPr>
        <w:t>扣</w:t>
      </w:r>
      <w:r>
        <w:rPr>
          <w:rFonts w:hint="eastAsia" w:ascii="宋体" w:hAnsi="宋体" w:eastAsia="宋体" w:cs="宋体"/>
          <w:sz w:val="24"/>
          <w:lang w:val="en-US" w:eastAsia="zh-CN"/>
        </w:rPr>
        <w:t>10</w:t>
      </w:r>
      <w:r>
        <w:rPr>
          <w:rFonts w:hint="eastAsia" w:ascii="宋体" w:hAnsi="宋体" w:eastAsia="宋体" w:cs="宋体"/>
          <w:sz w:val="24"/>
        </w:rPr>
        <w:t>0</w:t>
      </w:r>
      <w:r>
        <w:rPr>
          <w:rFonts w:hint="eastAsia" w:ascii="宋体" w:hAnsi="宋体" w:eastAsia="宋体" w:cs="宋体"/>
          <w:sz w:val="24"/>
          <w:lang w:eastAsia="zh-CN"/>
        </w:rPr>
        <w:t>—</w:t>
      </w:r>
      <w:r>
        <w:rPr>
          <w:rFonts w:hint="eastAsia" w:ascii="宋体" w:hAnsi="宋体" w:eastAsia="宋体" w:cs="宋体"/>
          <w:sz w:val="24"/>
          <w:lang w:val="en-US" w:eastAsia="zh-CN"/>
        </w:rPr>
        <w:t>200</w:t>
      </w:r>
      <w:r>
        <w:rPr>
          <w:rFonts w:hint="eastAsia" w:ascii="宋体" w:hAnsi="宋体" w:eastAsia="宋体" w:cs="宋体"/>
          <w:sz w:val="24"/>
          <w:lang w:eastAsia="zh-CN"/>
        </w:rPr>
        <w:t>分。聘用教师</w:t>
      </w:r>
      <w:r>
        <w:rPr>
          <w:rFonts w:hint="eastAsia" w:ascii="宋体" w:hAnsi="宋体" w:eastAsia="宋体" w:cs="宋体"/>
          <w:sz w:val="24"/>
        </w:rPr>
        <w:t>情节严重者解聘。</w:t>
      </w:r>
    </w:p>
    <w:p w14:paraId="73D345E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w:t>
      </w:r>
      <w:r>
        <w:rPr>
          <w:rFonts w:hint="eastAsia" w:ascii="宋体" w:hAnsi="宋体" w:eastAsia="宋体" w:cs="宋体"/>
          <w:sz w:val="24"/>
        </w:rPr>
        <w:t>教师带班不会客,不准带陌生人（包括男</w:t>
      </w:r>
      <w:r>
        <w:rPr>
          <w:rFonts w:hint="eastAsia" w:ascii="宋体" w:hAnsi="宋体" w:eastAsia="宋体" w:cs="宋体"/>
          <w:sz w:val="24"/>
          <w:lang w:eastAsia="zh-CN"/>
        </w:rPr>
        <w:t>、</w:t>
      </w:r>
      <w:r>
        <w:rPr>
          <w:rFonts w:hint="eastAsia" w:ascii="宋体" w:hAnsi="宋体" w:eastAsia="宋体" w:cs="宋体"/>
          <w:sz w:val="24"/>
        </w:rPr>
        <w:t>女朋友）进班级。</w:t>
      </w:r>
      <w:r>
        <w:rPr>
          <w:rFonts w:hint="eastAsia" w:ascii="宋体" w:hAnsi="宋体" w:eastAsia="宋体" w:cs="宋体"/>
          <w:sz w:val="24"/>
          <w:lang w:eastAsia="zh-CN"/>
        </w:rPr>
        <w:t>出</w:t>
      </w:r>
      <w:r>
        <w:rPr>
          <w:rFonts w:hint="eastAsia" w:ascii="宋体" w:hAnsi="宋体" w:eastAsia="宋体" w:cs="宋体"/>
          <w:sz w:val="24"/>
        </w:rPr>
        <w:t>现一次扣</w:t>
      </w:r>
      <w:r>
        <w:rPr>
          <w:rFonts w:hint="eastAsia" w:ascii="宋体" w:hAnsi="宋体" w:eastAsia="宋体" w:cs="宋体"/>
          <w:sz w:val="24"/>
          <w:lang w:val="en-US" w:eastAsia="zh-CN"/>
        </w:rPr>
        <w:t>50</w:t>
      </w:r>
      <w:r>
        <w:rPr>
          <w:rFonts w:hint="eastAsia" w:ascii="宋体" w:hAnsi="宋体" w:eastAsia="宋体" w:cs="宋体"/>
          <w:sz w:val="24"/>
        </w:rPr>
        <w:t>分。</w:t>
      </w:r>
    </w:p>
    <w:p w14:paraId="230AE25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eastAsia="zh-CN"/>
        </w:rPr>
        <w:t>.</w:t>
      </w:r>
      <w:r>
        <w:rPr>
          <w:rFonts w:hint="eastAsia" w:ascii="宋体" w:hAnsi="宋体" w:eastAsia="宋体" w:cs="宋体"/>
          <w:sz w:val="24"/>
        </w:rPr>
        <w:t>教师及后勤人员损坏或者丢失公物及玩具要按价赔偿,期末视损坏程度扣分。本园借阅玩教具</w:t>
      </w:r>
      <w:r>
        <w:rPr>
          <w:rFonts w:hint="eastAsia" w:ascii="宋体" w:hAnsi="宋体" w:eastAsia="宋体" w:cs="宋体"/>
          <w:sz w:val="24"/>
          <w:lang w:eastAsia="zh-CN"/>
        </w:rPr>
        <w:t>、影像资料</w:t>
      </w:r>
      <w:r>
        <w:rPr>
          <w:rFonts w:hint="eastAsia" w:ascii="宋体" w:hAnsi="宋体" w:eastAsia="宋体" w:cs="宋体"/>
          <w:sz w:val="24"/>
        </w:rPr>
        <w:t>,教参挂图杂志等,用后必须及时还清,丢失了照价赔偿,不还者扣30</w:t>
      </w:r>
      <w:r>
        <w:rPr>
          <w:rFonts w:hint="eastAsia" w:ascii="宋体" w:hAnsi="宋体" w:eastAsia="宋体" w:cs="宋体"/>
          <w:sz w:val="24"/>
          <w:lang w:eastAsia="zh-CN"/>
        </w:rPr>
        <w:t>—</w:t>
      </w:r>
      <w:r>
        <w:rPr>
          <w:rFonts w:hint="eastAsia" w:ascii="宋体" w:hAnsi="宋体" w:eastAsia="宋体" w:cs="宋体"/>
          <w:sz w:val="24"/>
          <w:lang w:val="en-US" w:eastAsia="zh-CN"/>
        </w:rPr>
        <w:t>50</w:t>
      </w:r>
      <w:r>
        <w:rPr>
          <w:rFonts w:hint="eastAsia" w:ascii="宋体" w:hAnsi="宋体" w:eastAsia="宋体" w:cs="宋体"/>
          <w:sz w:val="24"/>
        </w:rPr>
        <w:t>分。</w:t>
      </w:r>
    </w:p>
    <w:p w14:paraId="5BA98E0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eastAsia="zh-CN"/>
        </w:rPr>
        <w:t>.</w:t>
      </w:r>
      <w:r>
        <w:rPr>
          <w:rFonts w:hint="eastAsia" w:ascii="宋体" w:hAnsi="宋体" w:eastAsia="宋体" w:cs="宋体"/>
          <w:sz w:val="24"/>
        </w:rPr>
        <w:t>聘用教师不许</w:t>
      </w:r>
      <w:r>
        <w:rPr>
          <w:rFonts w:hint="eastAsia" w:ascii="宋体" w:hAnsi="宋体" w:eastAsia="宋体" w:cs="宋体"/>
          <w:sz w:val="24"/>
          <w:lang w:eastAsia="zh-CN"/>
        </w:rPr>
        <w:t>在工作时间内</w:t>
      </w:r>
      <w:r>
        <w:rPr>
          <w:rFonts w:hint="eastAsia" w:ascii="宋体" w:hAnsi="宋体" w:eastAsia="宋体" w:cs="宋体"/>
          <w:sz w:val="24"/>
        </w:rPr>
        <w:t>在外代课</w:t>
      </w:r>
      <w:r>
        <w:rPr>
          <w:rFonts w:hint="eastAsia" w:ascii="宋体" w:hAnsi="宋体" w:eastAsia="宋体" w:cs="宋体"/>
          <w:sz w:val="24"/>
          <w:lang w:eastAsia="zh-CN"/>
        </w:rPr>
        <w:t>、</w:t>
      </w:r>
      <w:r>
        <w:rPr>
          <w:rFonts w:hint="eastAsia" w:ascii="宋体" w:hAnsi="宋体" w:eastAsia="宋体" w:cs="宋体"/>
          <w:sz w:val="24"/>
        </w:rPr>
        <w:t>做微商</w:t>
      </w:r>
      <w:r>
        <w:rPr>
          <w:rFonts w:hint="eastAsia" w:ascii="宋体" w:hAnsi="宋体" w:eastAsia="宋体" w:cs="宋体"/>
          <w:sz w:val="24"/>
          <w:lang w:eastAsia="zh-CN"/>
        </w:rPr>
        <w:t>。造成不能安心</w:t>
      </w:r>
      <w:r>
        <w:rPr>
          <w:rFonts w:hint="eastAsia" w:ascii="宋体" w:hAnsi="宋体" w:eastAsia="宋体" w:cs="宋体"/>
          <w:sz w:val="24"/>
        </w:rPr>
        <w:t>工作</w:t>
      </w:r>
      <w:r>
        <w:rPr>
          <w:rFonts w:hint="eastAsia" w:ascii="宋体" w:hAnsi="宋体" w:eastAsia="宋体" w:cs="宋体"/>
          <w:sz w:val="24"/>
          <w:lang w:eastAsia="zh-CN"/>
        </w:rPr>
        <w:t>，影响工作，经谈话后仍不能整改的解除聘用合同</w:t>
      </w:r>
      <w:r>
        <w:rPr>
          <w:rFonts w:hint="eastAsia" w:ascii="宋体" w:hAnsi="宋体" w:eastAsia="宋体" w:cs="宋体"/>
          <w:sz w:val="24"/>
        </w:rPr>
        <w:t>。</w:t>
      </w:r>
    </w:p>
    <w:p w14:paraId="655CF16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13</w:t>
      </w:r>
      <w:r>
        <w:rPr>
          <w:rFonts w:hint="eastAsia" w:ascii="宋体" w:hAnsi="宋体" w:eastAsia="宋体" w:cs="宋体"/>
          <w:sz w:val="24"/>
          <w:lang w:eastAsia="zh-CN"/>
        </w:rPr>
        <w:t>.</w:t>
      </w:r>
      <w:r>
        <w:rPr>
          <w:rFonts w:hint="eastAsia" w:ascii="宋体" w:hAnsi="宋体" w:eastAsia="宋体" w:cs="宋体"/>
          <w:sz w:val="24"/>
        </w:rPr>
        <w:t>教师子女若需要调班，必须经园领导同意后，和本班教师及所需调班的老师协商好，方可换班。</w:t>
      </w:r>
    </w:p>
    <w:p w14:paraId="0E766A4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eastAsia="zh-CN"/>
        </w:rPr>
        <w:t>.</w:t>
      </w:r>
      <w:r>
        <w:rPr>
          <w:rFonts w:hint="eastAsia" w:ascii="宋体" w:hAnsi="宋体" w:eastAsia="宋体" w:cs="宋体"/>
          <w:sz w:val="24"/>
        </w:rPr>
        <w:t>教师子女接送：先送孩子再工作，不留在自己班级；必须等本班孩子接完后方可去接自己的孩子。</w:t>
      </w:r>
      <w:r>
        <w:rPr>
          <w:rFonts w:hint="eastAsia" w:ascii="宋体" w:hAnsi="宋体" w:eastAsia="宋体" w:cs="宋体"/>
          <w:sz w:val="24"/>
          <w:lang w:eastAsia="zh-CN"/>
        </w:rPr>
        <w:t>发现一次扣</w:t>
      </w:r>
      <w:r>
        <w:rPr>
          <w:rFonts w:hint="eastAsia" w:ascii="宋体" w:hAnsi="宋体" w:eastAsia="宋体" w:cs="宋体"/>
          <w:sz w:val="24"/>
          <w:lang w:val="en-US" w:eastAsia="zh-CN"/>
        </w:rPr>
        <w:t>10分。</w:t>
      </w:r>
    </w:p>
    <w:p w14:paraId="1694D56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15</w:t>
      </w:r>
      <w:r>
        <w:rPr>
          <w:rFonts w:hint="eastAsia" w:ascii="宋体" w:hAnsi="宋体" w:eastAsia="宋体" w:cs="宋体"/>
          <w:sz w:val="24"/>
          <w:lang w:eastAsia="zh-CN"/>
        </w:rPr>
        <w:t>.</w:t>
      </w:r>
      <w:r>
        <w:rPr>
          <w:rFonts w:hint="eastAsia" w:ascii="宋体" w:hAnsi="宋体" w:eastAsia="宋体" w:cs="宋体"/>
          <w:sz w:val="24"/>
        </w:rPr>
        <w:t>聘用教师招聘要经过园考核小组公开笔试</w:t>
      </w:r>
      <w:r>
        <w:rPr>
          <w:rFonts w:hint="eastAsia" w:ascii="宋体" w:hAnsi="宋体" w:eastAsia="宋体" w:cs="宋体"/>
          <w:sz w:val="24"/>
          <w:lang w:eastAsia="zh-CN"/>
        </w:rPr>
        <w:t>.</w:t>
      </w:r>
      <w:r>
        <w:rPr>
          <w:rFonts w:hint="eastAsia" w:ascii="宋体" w:hAnsi="宋体" w:eastAsia="宋体" w:cs="宋体"/>
          <w:sz w:val="24"/>
        </w:rPr>
        <w:t>面试，合格后方可录用。试用期3个月—1年。试用合格后买保险。</w:t>
      </w:r>
    </w:p>
    <w:p w14:paraId="4834694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16</w:t>
      </w:r>
      <w:r>
        <w:rPr>
          <w:rFonts w:hint="eastAsia" w:ascii="宋体" w:hAnsi="宋体" w:eastAsia="宋体" w:cs="宋体"/>
          <w:sz w:val="24"/>
          <w:lang w:eastAsia="zh-CN"/>
        </w:rPr>
        <w:t>.</w:t>
      </w:r>
      <w:r>
        <w:rPr>
          <w:rFonts w:hint="eastAsia" w:ascii="宋体" w:hAnsi="宋体" w:eastAsia="宋体" w:cs="宋体"/>
          <w:sz w:val="24"/>
        </w:rPr>
        <w:t>聘用教师及保育员实行学期末尾淘汰制。</w:t>
      </w:r>
    </w:p>
    <w:p w14:paraId="0ADFD65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17</w:t>
      </w:r>
      <w:r>
        <w:rPr>
          <w:rFonts w:hint="eastAsia" w:ascii="宋体" w:hAnsi="宋体" w:eastAsia="宋体" w:cs="宋体"/>
          <w:sz w:val="24"/>
          <w:lang w:eastAsia="zh-CN"/>
        </w:rPr>
        <w:t>.</w:t>
      </w:r>
      <w:r>
        <w:rPr>
          <w:rFonts w:hint="eastAsia" w:ascii="宋体" w:hAnsi="宋体" w:eastAsia="宋体" w:cs="宋体"/>
          <w:sz w:val="24"/>
        </w:rPr>
        <w:t>聘用教师50岁自动退休离职，保育员</w:t>
      </w:r>
      <w:r>
        <w:rPr>
          <w:rFonts w:hint="eastAsia" w:ascii="宋体" w:hAnsi="宋体" w:eastAsia="宋体" w:cs="宋体"/>
          <w:sz w:val="24"/>
          <w:lang w:eastAsia="zh-CN"/>
        </w:rPr>
        <w:t>、食堂人员女性</w:t>
      </w:r>
      <w:r>
        <w:rPr>
          <w:rFonts w:hint="eastAsia" w:ascii="宋体" w:hAnsi="宋体" w:eastAsia="宋体" w:cs="宋体"/>
          <w:sz w:val="24"/>
        </w:rPr>
        <w:t>55岁</w:t>
      </w:r>
      <w:r>
        <w:rPr>
          <w:rFonts w:hint="eastAsia" w:ascii="宋体" w:hAnsi="宋体" w:eastAsia="宋体" w:cs="宋体"/>
          <w:sz w:val="24"/>
          <w:lang w:eastAsia="zh-CN"/>
        </w:rPr>
        <w:t>、男性</w:t>
      </w:r>
      <w:r>
        <w:rPr>
          <w:rFonts w:hint="eastAsia" w:ascii="宋体" w:hAnsi="宋体" w:eastAsia="宋体" w:cs="宋体"/>
          <w:sz w:val="24"/>
          <w:lang w:val="en-US" w:eastAsia="zh-CN"/>
        </w:rPr>
        <w:t>60岁</w:t>
      </w:r>
      <w:r>
        <w:rPr>
          <w:rFonts w:hint="eastAsia" w:ascii="宋体" w:hAnsi="宋体" w:eastAsia="宋体" w:cs="宋体"/>
          <w:sz w:val="24"/>
          <w:lang w:eastAsia="zh-CN"/>
        </w:rPr>
        <w:t>退休，保安劳务代理</w:t>
      </w:r>
      <w:r>
        <w:rPr>
          <w:rFonts w:hint="eastAsia" w:ascii="宋体" w:hAnsi="宋体" w:eastAsia="宋体" w:cs="宋体"/>
          <w:sz w:val="24"/>
          <w:lang w:val="en-US" w:eastAsia="zh-CN"/>
        </w:rPr>
        <w:t>60岁退休。在岗期间如因个人身体原因或遇突发情况不能继续胜任本岗位工作的，自动离职并随即解除劳动关系。</w:t>
      </w:r>
    </w:p>
    <w:p w14:paraId="43D3E2E3">
      <w:pPr>
        <w:keepNext w:val="0"/>
        <w:keepLines w:val="0"/>
        <w:pageBreakBefore w:val="0"/>
        <w:widowControl w:val="0"/>
        <w:kinsoku/>
        <w:wordWrap/>
        <w:overflowPunct/>
        <w:topLinePunct w:val="0"/>
        <w:autoSpaceDE/>
        <w:autoSpaceDN/>
        <w:bidi w:val="0"/>
        <w:adjustRightInd/>
        <w:snapToGrid/>
        <w:spacing w:line="360" w:lineRule="auto"/>
        <w:ind w:left="0" w:leftChars="0" w:right="0" w:firstLine="118" w:firstLineChars="49"/>
        <w:textAlignment w:val="auto"/>
        <w:rPr>
          <w:rFonts w:hint="eastAsia" w:ascii="宋体" w:hAnsi="宋体" w:eastAsia="宋体" w:cs="宋体"/>
          <w:b/>
          <w:bCs/>
          <w:sz w:val="24"/>
        </w:rPr>
      </w:pPr>
      <w:r>
        <w:rPr>
          <w:rFonts w:hint="eastAsia" w:ascii="宋体" w:hAnsi="宋体" w:eastAsia="宋体" w:cs="宋体"/>
          <w:b/>
          <w:bCs/>
          <w:sz w:val="24"/>
        </w:rPr>
        <w:t>三</w:t>
      </w:r>
      <w:r>
        <w:rPr>
          <w:rFonts w:hint="eastAsia" w:ascii="宋体" w:hAnsi="宋体" w:eastAsia="宋体" w:cs="宋体"/>
          <w:b/>
          <w:bCs/>
          <w:sz w:val="24"/>
          <w:lang w:eastAsia="zh-CN"/>
        </w:rPr>
        <w:t>、</w:t>
      </w:r>
      <w:r>
        <w:rPr>
          <w:rFonts w:hint="eastAsia" w:ascii="宋体" w:hAnsi="宋体" w:eastAsia="宋体" w:cs="宋体"/>
          <w:b/>
          <w:bCs/>
          <w:sz w:val="24"/>
        </w:rPr>
        <w:t>工作质量奖惩</w:t>
      </w:r>
    </w:p>
    <w:p w14:paraId="3190406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教育笔记</w:t>
      </w:r>
      <w:r>
        <w:rPr>
          <w:rFonts w:hint="eastAsia" w:ascii="宋体" w:hAnsi="宋体" w:eastAsia="宋体" w:cs="宋体"/>
          <w:sz w:val="24"/>
          <w:lang w:eastAsia="zh-CN"/>
        </w:rPr>
        <w:t>、</w:t>
      </w:r>
      <w:r>
        <w:rPr>
          <w:rFonts w:hint="eastAsia" w:ascii="宋体" w:hAnsi="宋体" w:eastAsia="宋体" w:cs="宋体"/>
          <w:sz w:val="24"/>
        </w:rPr>
        <w:t>教学笔记每月26日</w:t>
      </w:r>
      <w:r>
        <w:rPr>
          <w:rFonts w:hint="eastAsia" w:ascii="宋体" w:hAnsi="宋体" w:eastAsia="宋体" w:cs="宋体"/>
          <w:sz w:val="24"/>
          <w:lang w:eastAsia="zh-CN"/>
        </w:rPr>
        <w:t>—</w:t>
      </w:r>
      <w:r>
        <w:rPr>
          <w:rFonts w:hint="eastAsia" w:ascii="宋体" w:hAnsi="宋体" w:eastAsia="宋体" w:cs="宋体"/>
          <w:sz w:val="24"/>
        </w:rPr>
        <w:t>30日按时交，少交一次各扣10分，迟交一次扣5分；备课认真</w:t>
      </w:r>
      <w:r>
        <w:rPr>
          <w:rFonts w:hint="eastAsia" w:ascii="宋体" w:hAnsi="宋体" w:eastAsia="宋体" w:cs="宋体"/>
          <w:sz w:val="24"/>
          <w:lang w:eastAsia="zh-CN"/>
        </w:rPr>
        <w:t>，</w:t>
      </w:r>
      <w:r>
        <w:rPr>
          <w:rFonts w:hint="eastAsia" w:ascii="宋体" w:hAnsi="宋体" w:eastAsia="宋体" w:cs="宋体"/>
          <w:sz w:val="24"/>
        </w:rPr>
        <w:t>教案规范</w:t>
      </w:r>
      <w:r>
        <w:rPr>
          <w:rFonts w:hint="eastAsia" w:ascii="宋体" w:hAnsi="宋体" w:eastAsia="宋体" w:cs="宋体"/>
          <w:sz w:val="24"/>
          <w:lang w:eastAsia="zh-CN"/>
        </w:rPr>
        <w:t>、</w:t>
      </w:r>
      <w:r>
        <w:rPr>
          <w:rFonts w:hint="eastAsia" w:ascii="宋体" w:hAnsi="宋体" w:eastAsia="宋体" w:cs="宋体"/>
          <w:sz w:val="24"/>
        </w:rPr>
        <w:t>详细</w:t>
      </w:r>
      <w:r>
        <w:rPr>
          <w:rFonts w:hint="eastAsia" w:ascii="宋体" w:hAnsi="宋体" w:eastAsia="宋体" w:cs="宋体"/>
          <w:sz w:val="24"/>
          <w:lang w:eastAsia="zh-CN"/>
        </w:rPr>
        <w:t>，</w:t>
      </w:r>
      <w:r>
        <w:rPr>
          <w:rFonts w:hint="eastAsia" w:ascii="宋体" w:hAnsi="宋体" w:eastAsia="宋体" w:cs="宋体"/>
          <w:sz w:val="24"/>
        </w:rPr>
        <w:t>有课后反思记录的奖励10—20分；不按时张贴周计划，（周一上午检查）发现一次扣</w:t>
      </w:r>
      <w:r>
        <w:rPr>
          <w:rFonts w:hint="eastAsia" w:ascii="宋体" w:hAnsi="宋体" w:eastAsia="宋体" w:cs="宋体"/>
          <w:sz w:val="24"/>
          <w:lang w:val="en-US" w:eastAsia="zh-CN"/>
        </w:rPr>
        <w:t>10</w:t>
      </w:r>
      <w:r>
        <w:rPr>
          <w:rFonts w:hint="eastAsia" w:ascii="宋体" w:hAnsi="宋体" w:eastAsia="宋体" w:cs="宋体"/>
          <w:sz w:val="24"/>
        </w:rPr>
        <w:t>分，认真按时完成各项计划</w:t>
      </w:r>
      <w:r>
        <w:rPr>
          <w:rFonts w:hint="eastAsia" w:ascii="宋体" w:hAnsi="宋体" w:eastAsia="宋体" w:cs="宋体"/>
          <w:sz w:val="24"/>
          <w:lang w:eastAsia="zh-CN"/>
        </w:rPr>
        <w:t>、</w:t>
      </w:r>
      <w:r>
        <w:rPr>
          <w:rFonts w:hint="eastAsia" w:ascii="宋体" w:hAnsi="宋体" w:eastAsia="宋体" w:cs="宋体"/>
          <w:sz w:val="24"/>
        </w:rPr>
        <w:t>总结</w:t>
      </w:r>
      <w:r>
        <w:rPr>
          <w:rFonts w:hint="eastAsia" w:ascii="宋体" w:hAnsi="宋体" w:eastAsia="宋体" w:cs="宋体"/>
          <w:sz w:val="24"/>
          <w:lang w:eastAsia="zh-CN"/>
        </w:rPr>
        <w:t>、</w:t>
      </w:r>
      <w:r>
        <w:rPr>
          <w:rFonts w:hint="eastAsia" w:ascii="宋体" w:hAnsi="宋体" w:eastAsia="宋体" w:cs="宋体"/>
          <w:sz w:val="24"/>
        </w:rPr>
        <w:t>主题墙</w:t>
      </w:r>
      <w:r>
        <w:rPr>
          <w:rFonts w:hint="eastAsia" w:ascii="宋体" w:hAnsi="宋体" w:eastAsia="宋体" w:cs="宋体"/>
          <w:sz w:val="24"/>
          <w:lang w:eastAsia="zh-CN"/>
        </w:rPr>
        <w:t>、</w:t>
      </w:r>
      <w:r>
        <w:rPr>
          <w:rFonts w:hint="eastAsia" w:ascii="宋体" w:hAnsi="宋体" w:eastAsia="宋体" w:cs="宋体"/>
          <w:sz w:val="24"/>
        </w:rPr>
        <w:t>区角</w:t>
      </w:r>
      <w:r>
        <w:rPr>
          <w:rFonts w:hint="eastAsia" w:ascii="宋体" w:hAnsi="宋体" w:eastAsia="宋体" w:cs="宋体"/>
          <w:sz w:val="24"/>
          <w:lang w:eastAsia="zh-CN"/>
        </w:rPr>
        <w:t>、</w:t>
      </w:r>
      <w:r>
        <w:rPr>
          <w:rFonts w:hint="eastAsia" w:ascii="宋体" w:hAnsi="宋体" w:eastAsia="宋体" w:cs="宋体"/>
          <w:sz w:val="24"/>
        </w:rPr>
        <w:t>自然角以及当月主题活动，少一样扣10分，迟一次扣5分。</w:t>
      </w:r>
    </w:p>
    <w:p w14:paraId="3C9B28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凡是幼儿园布置的各项活动,需按时完成</w:t>
      </w:r>
      <w:r>
        <w:rPr>
          <w:rFonts w:hint="eastAsia" w:ascii="宋体" w:hAnsi="宋体" w:eastAsia="宋体" w:cs="宋体"/>
          <w:sz w:val="24"/>
          <w:lang w:eastAsia="zh-CN"/>
        </w:rPr>
        <w:t>.</w:t>
      </w:r>
      <w:r>
        <w:rPr>
          <w:rFonts w:hint="eastAsia" w:ascii="宋体" w:hAnsi="宋体" w:eastAsia="宋体" w:cs="宋体"/>
          <w:sz w:val="24"/>
        </w:rPr>
        <w:t>要认真准备</w:t>
      </w:r>
      <w:r>
        <w:rPr>
          <w:rFonts w:hint="eastAsia" w:ascii="宋体" w:hAnsi="宋体" w:eastAsia="宋体" w:cs="宋体"/>
          <w:sz w:val="24"/>
          <w:lang w:eastAsia="zh-CN"/>
        </w:rPr>
        <w:t>.</w:t>
      </w:r>
      <w:r>
        <w:rPr>
          <w:rFonts w:hint="eastAsia" w:ascii="宋体" w:hAnsi="宋体" w:eastAsia="宋体" w:cs="宋体"/>
          <w:sz w:val="24"/>
        </w:rPr>
        <w:t>积极参加</w:t>
      </w:r>
      <w:r>
        <w:rPr>
          <w:rFonts w:hint="eastAsia" w:ascii="宋体" w:hAnsi="宋体" w:eastAsia="宋体" w:cs="宋体"/>
          <w:sz w:val="24"/>
          <w:lang w:val="en-US" w:eastAsia="zh-CN"/>
        </w:rPr>
        <w:t>,</w:t>
      </w:r>
      <w:r>
        <w:rPr>
          <w:rFonts w:hint="eastAsia" w:ascii="宋体" w:hAnsi="宋体" w:eastAsia="宋体" w:cs="宋体"/>
          <w:sz w:val="24"/>
        </w:rPr>
        <w:t>不认真准备的，不得分。</w:t>
      </w:r>
    </w:p>
    <w:p w14:paraId="450FD5A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对外上示范课</w:t>
      </w:r>
      <w:r>
        <w:rPr>
          <w:rFonts w:hint="eastAsia" w:ascii="宋体" w:hAnsi="宋体" w:eastAsia="宋体" w:cs="宋体"/>
          <w:sz w:val="24"/>
          <w:lang w:eastAsia="zh-CN"/>
        </w:rPr>
        <w:t>、支教课、</w:t>
      </w:r>
      <w:r>
        <w:rPr>
          <w:rFonts w:hint="eastAsia" w:ascii="宋体" w:hAnsi="宋体" w:eastAsia="宋体" w:cs="宋体"/>
          <w:sz w:val="24"/>
        </w:rPr>
        <w:t>交流课</w:t>
      </w:r>
      <w:r>
        <w:rPr>
          <w:rFonts w:hint="eastAsia" w:ascii="宋体" w:hAnsi="宋体" w:eastAsia="宋体" w:cs="宋体"/>
          <w:sz w:val="24"/>
          <w:lang w:eastAsia="zh-CN"/>
        </w:rPr>
        <w:t>，</w:t>
      </w:r>
      <w:r>
        <w:rPr>
          <w:rFonts w:hint="eastAsia" w:ascii="宋体" w:hAnsi="宋体" w:eastAsia="宋体" w:cs="宋体"/>
          <w:sz w:val="24"/>
        </w:rPr>
        <w:t>一次奖励</w:t>
      </w:r>
      <w:r>
        <w:rPr>
          <w:rFonts w:hint="eastAsia" w:ascii="宋体" w:hAnsi="宋体" w:eastAsia="宋体" w:cs="宋体"/>
          <w:sz w:val="24"/>
          <w:lang w:val="en-US" w:eastAsia="zh-CN"/>
        </w:rPr>
        <w:t>4</w:t>
      </w:r>
      <w:r>
        <w:rPr>
          <w:rFonts w:hint="eastAsia" w:ascii="宋体" w:hAnsi="宋体" w:eastAsia="宋体" w:cs="宋体"/>
          <w:sz w:val="24"/>
        </w:rPr>
        <w:t>0分。</w:t>
      </w:r>
      <w:r>
        <w:rPr>
          <w:rFonts w:hint="eastAsia" w:ascii="宋体" w:hAnsi="宋体" w:eastAsia="宋体" w:cs="宋体"/>
          <w:sz w:val="24"/>
          <w:lang w:eastAsia="zh-CN"/>
        </w:rPr>
        <w:t>（上级有酬金的除外）</w:t>
      </w:r>
    </w:p>
    <w:p w14:paraId="6F7970F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班级活动有创新</w:t>
      </w:r>
      <w:r>
        <w:rPr>
          <w:rFonts w:hint="eastAsia" w:ascii="宋体" w:hAnsi="宋体" w:eastAsia="宋体" w:cs="宋体"/>
          <w:sz w:val="24"/>
          <w:lang w:eastAsia="zh-CN"/>
        </w:rPr>
        <w:t>、效果好的</w:t>
      </w:r>
      <w:r>
        <w:rPr>
          <w:rFonts w:hint="eastAsia" w:ascii="宋体" w:hAnsi="宋体" w:eastAsia="宋体" w:cs="宋体"/>
          <w:sz w:val="24"/>
        </w:rPr>
        <w:t>加10—50分；教研组开展活动开展的比较好的学期结束奖励50--100分。</w:t>
      </w:r>
    </w:p>
    <w:p w14:paraId="49234B0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能经常认真组织幼儿户外活动</w:t>
      </w:r>
      <w:r>
        <w:rPr>
          <w:rFonts w:hint="eastAsia" w:ascii="宋体" w:hAnsi="宋体" w:eastAsia="宋体" w:cs="宋体"/>
          <w:sz w:val="24"/>
          <w:lang w:eastAsia="zh-CN"/>
        </w:rPr>
        <w:t>，活动时间、</w:t>
      </w:r>
      <w:r>
        <w:rPr>
          <w:rFonts w:hint="eastAsia" w:ascii="宋体" w:hAnsi="宋体" w:eastAsia="宋体" w:cs="宋体"/>
          <w:sz w:val="24"/>
        </w:rPr>
        <w:t>活动次数</w:t>
      </w:r>
      <w:r>
        <w:rPr>
          <w:rFonts w:hint="eastAsia" w:ascii="宋体" w:hAnsi="宋体" w:eastAsia="宋体" w:cs="宋体"/>
          <w:sz w:val="24"/>
          <w:lang w:eastAsia="zh-CN"/>
        </w:rPr>
        <w:t>、</w:t>
      </w:r>
      <w:r>
        <w:rPr>
          <w:rFonts w:hint="eastAsia" w:ascii="宋体" w:hAnsi="宋体" w:eastAsia="宋体" w:cs="宋体"/>
          <w:sz w:val="24"/>
        </w:rPr>
        <w:t>训练强度达标，并有器械</w:t>
      </w:r>
      <w:r>
        <w:rPr>
          <w:rFonts w:hint="eastAsia" w:ascii="宋体" w:hAnsi="宋体" w:eastAsia="宋体" w:cs="宋体"/>
          <w:sz w:val="24"/>
          <w:lang w:eastAsia="zh-CN"/>
        </w:rPr>
        <w:t>.</w:t>
      </w:r>
      <w:r>
        <w:rPr>
          <w:rFonts w:hint="eastAsia" w:ascii="宋体" w:hAnsi="宋体" w:eastAsia="宋体" w:cs="宋体"/>
          <w:sz w:val="24"/>
        </w:rPr>
        <w:t>有内容，期末</w:t>
      </w:r>
      <w:r>
        <w:rPr>
          <w:rFonts w:hint="eastAsia" w:ascii="宋体" w:hAnsi="宋体" w:eastAsia="宋体" w:cs="宋体"/>
          <w:sz w:val="24"/>
          <w:lang w:eastAsia="zh-CN"/>
        </w:rPr>
        <w:t>绩效小组按以上项目综合评分，</w:t>
      </w:r>
      <w:r>
        <w:rPr>
          <w:rFonts w:hint="eastAsia" w:ascii="宋体" w:hAnsi="宋体" w:eastAsia="宋体" w:cs="宋体"/>
          <w:sz w:val="24"/>
        </w:rPr>
        <w:t>反之</w:t>
      </w:r>
      <w:r>
        <w:rPr>
          <w:rFonts w:hint="eastAsia" w:ascii="宋体" w:hAnsi="宋体" w:eastAsia="宋体" w:cs="宋体"/>
          <w:sz w:val="24"/>
          <w:lang w:eastAsia="zh-CN"/>
        </w:rPr>
        <w:t>，</w:t>
      </w:r>
      <w:r>
        <w:rPr>
          <w:rFonts w:hint="eastAsia" w:ascii="宋体" w:hAnsi="宋体" w:eastAsia="宋体" w:cs="宋体"/>
          <w:sz w:val="24"/>
        </w:rPr>
        <w:t>组织幼儿户外活动次数</w:t>
      </w:r>
      <w:r>
        <w:rPr>
          <w:rFonts w:hint="eastAsia" w:ascii="宋体" w:hAnsi="宋体" w:eastAsia="宋体" w:cs="宋体"/>
          <w:sz w:val="24"/>
          <w:lang w:eastAsia="zh-CN"/>
        </w:rPr>
        <w:t>.</w:t>
      </w:r>
      <w:r>
        <w:rPr>
          <w:rFonts w:hint="eastAsia" w:ascii="宋体" w:hAnsi="宋体" w:eastAsia="宋体" w:cs="宋体"/>
          <w:sz w:val="24"/>
        </w:rPr>
        <w:t>训练强度不达标的扣30分。</w:t>
      </w:r>
    </w:p>
    <w:p w14:paraId="1CE789C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日常教学活动中不使用教具</w:t>
      </w:r>
      <w:r>
        <w:rPr>
          <w:rFonts w:hint="eastAsia" w:ascii="宋体" w:hAnsi="宋体" w:eastAsia="宋体" w:cs="宋体"/>
          <w:sz w:val="24"/>
          <w:lang w:eastAsia="zh-CN"/>
        </w:rPr>
        <w:t>、</w:t>
      </w:r>
      <w:r>
        <w:rPr>
          <w:rFonts w:hint="eastAsia" w:ascii="宋体" w:hAnsi="宋体" w:eastAsia="宋体" w:cs="宋体"/>
          <w:sz w:val="24"/>
        </w:rPr>
        <w:t>学具的发现一次扣10分，拿着书讲故事，</w:t>
      </w:r>
      <w:r>
        <w:rPr>
          <w:rFonts w:hint="eastAsia" w:ascii="宋体" w:hAnsi="宋体" w:eastAsia="宋体" w:cs="宋体"/>
          <w:sz w:val="24"/>
          <w:lang w:eastAsia="zh-CN"/>
        </w:rPr>
        <w:t>出</w:t>
      </w:r>
      <w:r>
        <w:rPr>
          <w:rFonts w:hint="eastAsia" w:ascii="宋体" w:hAnsi="宋体" w:eastAsia="宋体" w:cs="宋体"/>
          <w:sz w:val="24"/>
        </w:rPr>
        <w:t>现一次扣10分；检查各类教学效果好的,学期奖励30—50分。</w:t>
      </w:r>
    </w:p>
    <w:p w14:paraId="656BBF5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教师工作认真</w:t>
      </w:r>
      <w:r>
        <w:rPr>
          <w:rFonts w:hint="eastAsia" w:ascii="宋体" w:hAnsi="宋体" w:eastAsia="宋体" w:cs="宋体"/>
          <w:sz w:val="24"/>
          <w:lang w:eastAsia="zh-CN"/>
        </w:rPr>
        <w:t>、</w:t>
      </w:r>
      <w:r>
        <w:rPr>
          <w:rFonts w:hint="eastAsia" w:ascii="宋体" w:hAnsi="宋体" w:eastAsia="宋体" w:cs="宋体"/>
          <w:sz w:val="24"/>
        </w:rPr>
        <w:t>教学效果好</w:t>
      </w:r>
      <w:r>
        <w:rPr>
          <w:rFonts w:hint="eastAsia" w:ascii="宋体" w:hAnsi="宋体" w:eastAsia="宋体" w:cs="宋体"/>
          <w:sz w:val="24"/>
          <w:lang w:eastAsia="zh-CN"/>
        </w:rPr>
        <w:t>，</w:t>
      </w:r>
      <w:r>
        <w:rPr>
          <w:rFonts w:hint="eastAsia" w:ascii="宋体" w:hAnsi="宋体" w:eastAsia="宋体" w:cs="宋体"/>
          <w:sz w:val="24"/>
        </w:rPr>
        <w:t>普遍受到家长好评</w:t>
      </w:r>
      <w:r>
        <w:rPr>
          <w:rFonts w:hint="eastAsia" w:ascii="宋体" w:hAnsi="宋体" w:eastAsia="宋体" w:cs="宋体"/>
          <w:sz w:val="24"/>
          <w:lang w:eastAsia="zh-CN"/>
        </w:rPr>
        <w:t>，</w:t>
      </w:r>
      <w:r>
        <w:rPr>
          <w:rFonts w:hint="eastAsia" w:ascii="宋体" w:hAnsi="宋体" w:eastAsia="宋体" w:cs="宋体"/>
          <w:sz w:val="24"/>
        </w:rPr>
        <w:t>测评表优秀率达90%以上的</w:t>
      </w:r>
      <w:r>
        <w:rPr>
          <w:rFonts w:hint="eastAsia" w:ascii="宋体" w:hAnsi="宋体" w:eastAsia="宋体" w:cs="宋体"/>
          <w:sz w:val="24"/>
          <w:lang w:eastAsia="zh-CN"/>
        </w:rPr>
        <w:t>每人</w:t>
      </w:r>
      <w:r>
        <w:rPr>
          <w:rFonts w:hint="eastAsia" w:ascii="宋体" w:hAnsi="宋体" w:eastAsia="宋体" w:cs="宋体"/>
          <w:sz w:val="24"/>
        </w:rPr>
        <w:t>每学期奖20分，优秀率达95%以上的，每人每学期加30分。</w:t>
      </w:r>
    </w:p>
    <w:p w14:paraId="589B5C0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rPr>
        <w:t>带班时教室物品摆放零乱</w:t>
      </w:r>
      <w:r>
        <w:rPr>
          <w:rFonts w:hint="eastAsia" w:ascii="宋体" w:hAnsi="宋体" w:eastAsia="宋体" w:cs="宋体"/>
          <w:sz w:val="24"/>
          <w:lang w:eastAsia="zh-CN"/>
        </w:rPr>
        <w:t>、</w:t>
      </w:r>
      <w:r>
        <w:rPr>
          <w:rFonts w:hint="eastAsia" w:ascii="宋体" w:hAnsi="宋体" w:eastAsia="宋体" w:cs="宋体"/>
          <w:sz w:val="24"/>
        </w:rPr>
        <w:t>不整洁</w:t>
      </w:r>
      <w:r>
        <w:rPr>
          <w:rFonts w:hint="eastAsia" w:ascii="宋体" w:hAnsi="宋体" w:eastAsia="宋体" w:cs="宋体"/>
          <w:sz w:val="24"/>
          <w:lang w:eastAsia="zh-CN"/>
        </w:rPr>
        <w:t>、</w:t>
      </w:r>
      <w:r>
        <w:rPr>
          <w:rFonts w:hint="eastAsia" w:ascii="宋体" w:hAnsi="宋体" w:eastAsia="宋体" w:cs="宋体"/>
          <w:sz w:val="24"/>
        </w:rPr>
        <w:t>摆放与教学无关的物品，查到一次教师和保育员均扣</w:t>
      </w:r>
      <w:r>
        <w:rPr>
          <w:rFonts w:hint="eastAsia" w:ascii="宋体" w:hAnsi="宋体" w:eastAsia="宋体" w:cs="宋体"/>
          <w:sz w:val="24"/>
          <w:lang w:val="en-US" w:eastAsia="zh-CN"/>
        </w:rPr>
        <w:t>10</w:t>
      </w:r>
      <w:r>
        <w:rPr>
          <w:rFonts w:hint="eastAsia" w:ascii="宋体" w:hAnsi="宋体" w:eastAsia="宋体" w:cs="宋体"/>
          <w:sz w:val="24"/>
        </w:rPr>
        <w:t>分；卫生检查时还没打扫干净的，扣保育员卫生奖</w:t>
      </w:r>
      <w:r>
        <w:rPr>
          <w:rFonts w:hint="eastAsia" w:ascii="宋体" w:hAnsi="宋体" w:eastAsia="宋体" w:cs="宋体"/>
          <w:sz w:val="24"/>
          <w:lang w:val="en-US" w:eastAsia="zh-CN"/>
        </w:rPr>
        <w:t>10</w:t>
      </w:r>
      <w:r>
        <w:rPr>
          <w:rFonts w:hint="eastAsia" w:ascii="宋体" w:hAnsi="宋体" w:eastAsia="宋体" w:cs="宋体"/>
          <w:sz w:val="24"/>
        </w:rPr>
        <w:t>分。</w:t>
      </w:r>
    </w:p>
    <w:p w14:paraId="1096DAD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sz w:val="24"/>
          <w:u w:val="none"/>
        </w:rPr>
      </w:pPr>
      <w:r>
        <w:rPr>
          <w:rFonts w:hint="eastAsia" w:ascii="宋体" w:hAnsi="宋体" w:eastAsia="宋体" w:cs="宋体"/>
          <w:sz w:val="24"/>
        </w:rPr>
        <w:t>9</w:t>
      </w:r>
      <w:r>
        <w:rPr>
          <w:rFonts w:hint="eastAsia" w:ascii="宋体" w:hAnsi="宋体" w:eastAsia="宋体" w:cs="宋体"/>
          <w:sz w:val="24"/>
          <w:lang w:eastAsia="zh-CN"/>
        </w:rPr>
        <w:t>.夏秋季</w:t>
      </w:r>
      <w:r>
        <w:rPr>
          <w:rFonts w:hint="eastAsia" w:ascii="宋体" w:hAnsi="宋体" w:eastAsia="宋体" w:cs="宋体"/>
          <w:sz w:val="24"/>
        </w:rPr>
        <w:t>小</w:t>
      </w:r>
      <w:r>
        <w:rPr>
          <w:rFonts w:hint="eastAsia" w:ascii="宋体" w:hAnsi="宋体" w:eastAsia="宋体" w:cs="宋体"/>
          <w:sz w:val="24"/>
          <w:lang w:eastAsia="zh-CN"/>
        </w:rPr>
        <w:t>、</w:t>
      </w:r>
      <w:r>
        <w:rPr>
          <w:rFonts w:hint="eastAsia" w:ascii="宋体" w:hAnsi="宋体" w:eastAsia="宋体" w:cs="宋体"/>
          <w:sz w:val="24"/>
        </w:rPr>
        <w:t>中</w:t>
      </w:r>
      <w:r>
        <w:rPr>
          <w:rFonts w:hint="eastAsia" w:ascii="宋体" w:hAnsi="宋体" w:eastAsia="宋体" w:cs="宋体"/>
          <w:sz w:val="24"/>
          <w:lang w:eastAsia="zh-CN"/>
        </w:rPr>
        <w:t>、</w:t>
      </w:r>
      <w:r>
        <w:rPr>
          <w:rFonts w:hint="eastAsia" w:ascii="宋体" w:hAnsi="宋体" w:eastAsia="宋体" w:cs="宋体"/>
          <w:sz w:val="24"/>
        </w:rPr>
        <w:t>大班幼儿出勤率分别达到90%</w:t>
      </w:r>
      <w:r>
        <w:rPr>
          <w:rFonts w:hint="eastAsia" w:ascii="宋体" w:hAnsi="宋体" w:eastAsia="宋体" w:cs="宋体"/>
          <w:sz w:val="24"/>
          <w:lang w:eastAsia="zh-CN"/>
        </w:rPr>
        <w:t>、</w:t>
      </w:r>
      <w:r>
        <w:rPr>
          <w:rFonts w:hint="eastAsia" w:ascii="宋体" w:hAnsi="宋体" w:eastAsia="宋体" w:cs="宋体"/>
          <w:sz w:val="24"/>
        </w:rPr>
        <w:t>93%</w:t>
      </w:r>
      <w:r>
        <w:rPr>
          <w:rFonts w:hint="eastAsia" w:ascii="宋体" w:hAnsi="宋体" w:eastAsia="宋体" w:cs="宋体"/>
          <w:sz w:val="24"/>
          <w:lang w:eastAsia="zh-CN"/>
        </w:rPr>
        <w:t>、</w:t>
      </w:r>
      <w:r>
        <w:rPr>
          <w:rFonts w:hint="eastAsia" w:ascii="宋体" w:hAnsi="宋体" w:eastAsia="宋体" w:cs="宋体"/>
          <w:sz w:val="24"/>
        </w:rPr>
        <w:t>98%标准</w:t>
      </w:r>
      <w:r>
        <w:rPr>
          <w:rFonts w:hint="eastAsia" w:ascii="宋体" w:hAnsi="宋体" w:eastAsia="宋体" w:cs="宋体"/>
          <w:sz w:val="24"/>
          <w:lang w:eastAsia="zh-CN"/>
        </w:rPr>
        <w:t>，冬季</w:t>
      </w:r>
      <w:r>
        <w:rPr>
          <w:rFonts w:hint="eastAsia" w:ascii="宋体" w:hAnsi="宋体" w:eastAsia="宋体" w:cs="宋体"/>
          <w:sz w:val="24"/>
        </w:rPr>
        <w:t>小</w:t>
      </w:r>
      <w:r>
        <w:rPr>
          <w:rFonts w:hint="eastAsia" w:ascii="宋体" w:hAnsi="宋体" w:eastAsia="宋体" w:cs="宋体"/>
          <w:sz w:val="24"/>
          <w:lang w:eastAsia="zh-CN"/>
        </w:rPr>
        <w:t>、</w:t>
      </w:r>
      <w:r>
        <w:rPr>
          <w:rFonts w:hint="eastAsia" w:ascii="宋体" w:hAnsi="宋体" w:eastAsia="宋体" w:cs="宋体"/>
          <w:sz w:val="24"/>
        </w:rPr>
        <w:t>中</w:t>
      </w:r>
      <w:r>
        <w:rPr>
          <w:rFonts w:hint="eastAsia" w:ascii="宋体" w:hAnsi="宋体" w:eastAsia="宋体" w:cs="宋体"/>
          <w:sz w:val="24"/>
          <w:lang w:eastAsia="zh-CN"/>
        </w:rPr>
        <w:t>、</w:t>
      </w:r>
      <w:r>
        <w:rPr>
          <w:rFonts w:hint="eastAsia" w:ascii="宋体" w:hAnsi="宋体" w:eastAsia="宋体" w:cs="宋体"/>
          <w:sz w:val="24"/>
        </w:rPr>
        <w:t>大班幼儿出勤率分别达到</w:t>
      </w:r>
      <w:r>
        <w:rPr>
          <w:rFonts w:hint="eastAsia" w:ascii="宋体" w:hAnsi="宋体" w:eastAsia="宋体" w:cs="宋体"/>
          <w:sz w:val="24"/>
          <w:lang w:val="en-US" w:eastAsia="zh-CN"/>
        </w:rPr>
        <w:t>85</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lang w:val="en-US" w:eastAsia="zh-CN"/>
        </w:rPr>
        <w:t>90</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9</w:t>
      </w:r>
      <w:r>
        <w:rPr>
          <w:rFonts w:hint="eastAsia" w:ascii="宋体" w:hAnsi="宋体" w:eastAsia="宋体" w:cs="宋体"/>
          <w:sz w:val="24"/>
          <w:lang w:val="en-US" w:eastAsia="zh-CN"/>
        </w:rPr>
        <w:t>5</w:t>
      </w:r>
      <w:r>
        <w:rPr>
          <w:rFonts w:hint="eastAsia" w:ascii="宋体" w:hAnsi="宋体" w:eastAsia="宋体" w:cs="宋体"/>
          <w:sz w:val="24"/>
        </w:rPr>
        <w:t>%标准</w:t>
      </w:r>
      <w:r>
        <w:rPr>
          <w:rFonts w:hint="eastAsia" w:ascii="宋体" w:hAnsi="宋体" w:eastAsia="宋体" w:cs="宋体"/>
          <w:sz w:val="24"/>
          <w:lang w:eastAsia="zh-CN"/>
        </w:rPr>
        <w:t>，每月记录，学期末幼儿平均出勤率达标的班级，每人奖励</w:t>
      </w:r>
      <w:r>
        <w:rPr>
          <w:rFonts w:hint="eastAsia" w:ascii="宋体" w:hAnsi="宋体" w:eastAsia="宋体" w:cs="宋体"/>
          <w:sz w:val="24"/>
          <w:lang w:val="en-US" w:eastAsia="zh-CN"/>
        </w:rPr>
        <w:t>30分</w:t>
      </w:r>
      <w:r>
        <w:rPr>
          <w:rFonts w:hint="eastAsia" w:ascii="宋体" w:hAnsi="宋体" w:eastAsia="宋体" w:cs="宋体"/>
          <w:sz w:val="24"/>
        </w:rPr>
        <w:t>，</w:t>
      </w:r>
      <w:r>
        <w:rPr>
          <w:rFonts w:hint="eastAsia" w:ascii="宋体" w:hAnsi="宋体" w:eastAsia="宋体" w:cs="宋体"/>
          <w:b w:val="0"/>
          <w:bCs w:val="0"/>
          <w:sz w:val="24"/>
          <w:u w:val="none"/>
        </w:rPr>
        <w:t>幼儿人数未达到标准的没有出勤率奖。</w:t>
      </w:r>
    </w:p>
    <w:p w14:paraId="52224DA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w:t>
      </w:r>
      <w:r>
        <w:rPr>
          <w:rFonts w:hint="eastAsia" w:ascii="宋体" w:hAnsi="宋体" w:eastAsia="宋体" w:cs="宋体"/>
          <w:sz w:val="24"/>
        </w:rPr>
        <w:t>班级教师因工作失职</w:t>
      </w:r>
      <w:r>
        <w:rPr>
          <w:rFonts w:hint="eastAsia" w:ascii="宋体" w:hAnsi="宋体" w:eastAsia="宋体" w:cs="宋体"/>
          <w:sz w:val="24"/>
          <w:lang w:eastAsia="zh-CN"/>
        </w:rPr>
        <w:t>，</w:t>
      </w:r>
      <w:r>
        <w:rPr>
          <w:rFonts w:hint="eastAsia" w:ascii="宋体" w:hAnsi="宋体" w:eastAsia="宋体" w:cs="宋体"/>
          <w:sz w:val="24"/>
        </w:rPr>
        <w:t>造成家长要求调班或退费</w:t>
      </w:r>
      <w:r>
        <w:rPr>
          <w:rFonts w:hint="eastAsia" w:ascii="宋体" w:hAnsi="宋体" w:eastAsia="宋体" w:cs="宋体"/>
          <w:sz w:val="24"/>
          <w:lang w:eastAsia="zh-CN"/>
        </w:rPr>
        <w:t>的，调班当月</w:t>
      </w:r>
      <w:r>
        <w:rPr>
          <w:rFonts w:hint="eastAsia" w:ascii="宋体" w:hAnsi="宋体" w:eastAsia="宋体" w:cs="宋体"/>
          <w:sz w:val="24"/>
        </w:rPr>
        <w:t>扣30分</w:t>
      </w:r>
      <w:r>
        <w:rPr>
          <w:rFonts w:hint="eastAsia" w:ascii="宋体" w:hAnsi="宋体" w:eastAsia="宋体" w:cs="宋体"/>
          <w:sz w:val="24"/>
          <w:lang w:eastAsia="zh-CN"/>
        </w:rPr>
        <w:t>，</w:t>
      </w:r>
      <w:r>
        <w:rPr>
          <w:rFonts w:hint="eastAsia" w:ascii="宋体" w:hAnsi="宋体" w:eastAsia="宋体" w:cs="宋体"/>
          <w:sz w:val="24"/>
        </w:rPr>
        <w:t>退费一人扣100分。</w:t>
      </w:r>
    </w:p>
    <w:p w14:paraId="1296581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eastAsia="zh-CN"/>
        </w:rPr>
        <w:t>.教职工</w:t>
      </w:r>
      <w:r>
        <w:rPr>
          <w:rFonts w:hint="eastAsia" w:ascii="宋体" w:hAnsi="宋体" w:eastAsia="宋体" w:cs="宋体"/>
          <w:sz w:val="24"/>
        </w:rPr>
        <w:t>为幼儿园和他人做好事</w:t>
      </w:r>
      <w:r>
        <w:rPr>
          <w:rFonts w:hint="eastAsia" w:ascii="宋体" w:hAnsi="宋体" w:eastAsia="宋体" w:cs="宋体"/>
          <w:sz w:val="24"/>
          <w:lang w:eastAsia="zh-CN"/>
        </w:rPr>
        <w:t>，</w:t>
      </w:r>
      <w:r>
        <w:rPr>
          <w:rFonts w:hint="eastAsia" w:ascii="宋体" w:hAnsi="宋体" w:eastAsia="宋体" w:cs="宋体"/>
          <w:sz w:val="24"/>
        </w:rPr>
        <w:t>争得荣誉或创造价值的</w:t>
      </w:r>
      <w:r>
        <w:rPr>
          <w:rFonts w:hint="eastAsia" w:ascii="宋体" w:hAnsi="宋体" w:eastAsia="宋体" w:cs="宋体"/>
          <w:sz w:val="24"/>
          <w:lang w:eastAsia="zh-CN"/>
        </w:rPr>
        <w:t>，</w:t>
      </w:r>
      <w:r>
        <w:rPr>
          <w:rFonts w:hint="eastAsia" w:ascii="宋体" w:hAnsi="宋体" w:eastAsia="宋体" w:cs="宋体"/>
          <w:sz w:val="24"/>
        </w:rPr>
        <w:t>期末奖20—50分。</w:t>
      </w:r>
    </w:p>
    <w:p w14:paraId="1526BF3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eastAsia="zh-CN"/>
        </w:rPr>
        <w:t>.</w:t>
      </w:r>
      <w:r>
        <w:rPr>
          <w:rFonts w:hint="eastAsia" w:ascii="宋体" w:hAnsi="宋体" w:eastAsia="宋体" w:cs="宋体"/>
          <w:sz w:val="24"/>
        </w:rPr>
        <w:t>收到来自社会</w:t>
      </w:r>
      <w:r>
        <w:rPr>
          <w:rFonts w:hint="eastAsia" w:ascii="宋体" w:hAnsi="宋体" w:eastAsia="宋体" w:cs="宋体"/>
          <w:sz w:val="24"/>
          <w:lang w:eastAsia="zh-CN"/>
        </w:rPr>
        <w:t>、</w:t>
      </w:r>
      <w:r>
        <w:rPr>
          <w:rFonts w:hint="eastAsia" w:ascii="宋体" w:hAnsi="宋体" w:eastAsia="宋体" w:cs="宋体"/>
          <w:sz w:val="24"/>
        </w:rPr>
        <w:t>家长的表扬信，</w:t>
      </w:r>
      <w:r>
        <w:rPr>
          <w:rFonts w:hint="eastAsia" w:ascii="宋体" w:hAnsi="宋体" w:eastAsia="宋体" w:cs="宋体"/>
          <w:sz w:val="24"/>
          <w:lang w:eastAsia="zh-CN"/>
        </w:rPr>
        <w:t>每学期</w:t>
      </w:r>
      <w:r>
        <w:rPr>
          <w:rFonts w:hint="eastAsia" w:ascii="宋体" w:hAnsi="宋体" w:eastAsia="宋体" w:cs="宋体"/>
          <w:sz w:val="24"/>
        </w:rPr>
        <w:t>每封奖励30分。</w:t>
      </w:r>
    </w:p>
    <w:p w14:paraId="6DDB4B0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trike w:val="0"/>
          <w:sz w:val="24"/>
        </w:rPr>
      </w:pPr>
      <w:r>
        <w:rPr>
          <w:rFonts w:hint="eastAsia" w:ascii="宋体" w:hAnsi="宋体" w:eastAsia="宋体" w:cs="宋体"/>
          <w:sz w:val="24"/>
        </w:rPr>
        <w:t>13</w:t>
      </w:r>
      <w:r>
        <w:rPr>
          <w:rFonts w:hint="eastAsia" w:ascii="宋体" w:hAnsi="宋体" w:eastAsia="宋体" w:cs="宋体"/>
          <w:sz w:val="24"/>
          <w:lang w:eastAsia="zh-CN"/>
        </w:rPr>
        <w:t>.</w:t>
      </w:r>
      <w:r>
        <w:rPr>
          <w:rFonts w:hint="eastAsia" w:ascii="宋体" w:hAnsi="宋体" w:eastAsia="宋体" w:cs="宋体"/>
          <w:strike w:val="0"/>
          <w:dstrike w:val="0"/>
          <w:sz w:val="24"/>
        </w:rPr>
        <w:t>每月每班幼儿以25</w:t>
      </w:r>
      <w:r>
        <w:rPr>
          <w:rFonts w:hint="eastAsia" w:ascii="宋体" w:hAnsi="宋体" w:eastAsia="宋体" w:cs="宋体"/>
          <w:strike w:val="0"/>
          <w:dstrike w:val="0"/>
          <w:sz w:val="24"/>
          <w:lang w:eastAsia="zh-CN"/>
        </w:rPr>
        <w:t>、</w:t>
      </w:r>
      <w:r>
        <w:rPr>
          <w:rFonts w:hint="eastAsia" w:ascii="宋体" w:hAnsi="宋体" w:eastAsia="宋体" w:cs="宋体"/>
          <w:strike w:val="0"/>
          <w:dstrike w:val="0"/>
          <w:sz w:val="24"/>
        </w:rPr>
        <w:t>30</w:t>
      </w:r>
      <w:r>
        <w:rPr>
          <w:rFonts w:hint="eastAsia" w:ascii="宋体" w:hAnsi="宋体" w:eastAsia="宋体" w:cs="宋体"/>
          <w:strike w:val="0"/>
          <w:dstrike w:val="0"/>
          <w:sz w:val="24"/>
          <w:lang w:eastAsia="zh-CN"/>
        </w:rPr>
        <w:t>、</w:t>
      </w:r>
      <w:r>
        <w:rPr>
          <w:rFonts w:hint="eastAsia" w:ascii="宋体" w:hAnsi="宋体" w:eastAsia="宋体" w:cs="宋体"/>
          <w:strike w:val="0"/>
          <w:dstrike w:val="0"/>
          <w:sz w:val="24"/>
        </w:rPr>
        <w:t>35人为基数，</w:t>
      </w:r>
      <w:r>
        <w:rPr>
          <w:rFonts w:hint="eastAsia" w:ascii="宋体" w:hAnsi="宋体" w:eastAsia="宋体" w:cs="宋体"/>
          <w:strike w:val="0"/>
          <w:dstrike w:val="0"/>
          <w:sz w:val="24"/>
          <w:lang w:eastAsia="zh-CN"/>
        </w:rPr>
        <w:t>每月</w:t>
      </w:r>
      <w:r>
        <w:rPr>
          <w:rFonts w:hint="eastAsia" w:ascii="宋体" w:hAnsi="宋体" w:eastAsia="宋体" w:cs="宋体"/>
          <w:strike w:val="0"/>
          <w:dstrike w:val="0"/>
          <w:sz w:val="24"/>
        </w:rPr>
        <w:t>每</w:t>
      </w:r>
      <w:r>
        <w:rPr>
          <w:rFonts w:hint="eastAsia" w:ascii="宋体" w:hAnsi="宋体" w:eastAsia="宋体" w:cs="宋体"/>
          <w:strike w:val="0"/>
          <w:dstrike w:val="0"/>
          <w:sz w:val="24"/>
          <w:lang w:eastAsia="zh-CN"/>
        </w:rPr>
        <w:t>多</w:t>
      </w:r>
      <w:r>
        <w:rPr>
          <w:rFonts w:hint="eastAsia" w:ascii="宋体" w:hAnsi="宋体" w:eastAsia="宋体" w:cs="宋体"/>
          <w:strike w:val="0"/>
          <w:dstrike w:val="0"/>
          <w:sz w:val="24"/>
          <w:lang w:val="en-US" w:eastAsia="zh-CN"/>
        </w:rPr>
        <w:t>1</w:t>
      </w:r>
      <w:r>
        <w:rPr>
          <w:rFonts w:hint="eastAsia" w:ascii="宋体" w:hAnsi="宋体" w:eastAsia="宋体" w:cs="宋体"/>
          <w:strike w:val="0"/>
          <w:dstrike w:val="0"/>
          <w:sz w:val="24"/>
        </w:rPr>
        <w:t>人奖励</w:t>
      </w:r>
      <w:r>
        <w:rPr>
          <w:rFonts w:hint="eastAsia" w:ascii="宋体" w:hAnsi="宋体" w:eastAsia="宋体" w:cs="宋体"/>
          <w:strike w:val="0"/>
          <w:dstrike w:val="0"/>
          <w:sz w:val="24"/>
          <w:lang w:val="en-US" w:eastAsia="zh-CN"/>
        </w:rPr>
        <w:t>5</w:t>
      </w:r>
      <w:r>
        <w:rPr>
          <w:rFonts w:hint="eastAsia" w:ascii="宋体" w:hAnsi="宋体" w:eastAsia="宋体" w:cs="宋体"/>
          <w:strike w:val="0"/>
          <w:dstrike w:val="0"/>
          <w:sz w:val="24"/>
        </w:rPr>
        <w:t>分。</w:t>
      </w:r>
    </w:p>
    <w:p w14:paraId="06EEA4F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z w:val="24"/>
          <w:lang w:eastAsia="zh-CN"/>
        </w:rPr>
        <w:t>.</w:t>
      </w:r>
      <w:r>
        <w:rPr>
          <w:rFonts w:hint="eastAsia" w:ascii="宋体" w:hAnsi="宋体" w:eastAsia="宋体" w:cs="宋体"/>
          <w:sz w:val="24"/>
        </w:rPr>
        <w:t>年度评优</w:t>
      </w:r>
      <w:r>
        <w:rPr>
          <w:rFonts w:hint="eastAsia" w:ascii="宋体" w:hAnsi="宋体" w:eastAsia="宋体" w:cs="宋体"/>
          <w:sz w:val="24"/>
          <w:lang w:eastAsia="zh-CN"/>
        </w:rPr>
        <w:t>及职称评定</w:t>
      </w:r>
      <w:r>
        <w:rPr>
          <w:rFonts w:hint="eastAsia" w:ascii="宋体" w:hAnsi="宋体" w:eastAsia="宋体" w:cs="宋体"/>
          <w:sz w:val="24"/>
        </w:rPr>
        <w:t>：绩效考评分</w:t>
      </w:r>
      <w:r>
        <w:rPr>
          <w:rFonts w:hint="eastAsia" w:ascii="宋体" w:hAnsi="宋体" w:eastAsia="宋体" w:cs="宋体"/>
          <w:sz w:val="24"/>
          <w:lang w:eastAsia="zh-CN"/>
        </w:rPr>
        <w:t>、</w:t>
      </w:r>
      <w:r>
        <w:rPr>
          <w:rFonts w:hint="eastAsia" w:ascii="宋体" w:hAnsi="宋体" w:eastAsia="宋体" w:cs="宋体"/>
          <w:sz w:val="24"/>
        </w:rPr>
        <w:t>年度评选等综合评定最高者为年度优；在编教师评</w:t>
      </w:r>
      <w:r>
        <w:rPr>
          <w:rFonts w:hint="eastAsia" w:ascii="宋体" w:hAnsi="宋体" w:eastAsia="宋体" w:cs="宋体"/>
          <w:sz w:val="24"/>
          <w:lang w:eastAsia="zh-CN"/>
        </w:rPr>
        <w:t>中、高级</w:t>
      </w:r>
      <w:r>
        <w:rPr>
          <w:rFonts w:hint="eastAsia" w:ascii="宋体" w:hAnsi="宋体" w:eastAsia="宋体" w:cs="宋体"/>
          <w:sz w:val="24"/>
        </w:rPr>
        <w:t>职称，如第一年未评上，第二年不能接着再评。聘任教师评上初级职称，二级每月加50元，三级每月加30</w:t>
      </w:r>
      <w:r>
        <w:rPr>
          <w:rFonts w:hint="eastAsia" w:ascii="宋体" w:hAnsi="宋体" w:eastAsia="宋体" w:cs="宋体"/>
          <w:sz w:val="24"/>
          <w:lang w:eastAsia="zh-CN"/>
        </w:rPr>
        <w:t>元</w:t>
      </w:r>
      <w:r>
        <w:rPr>
          <w:rFonts w:hint="eastAsia" w:ascii="宋体" w:hAnsi="宋体" w:eastAsia="宋体" w:cs="宋体"/>
          <w:sz w:val="24"/>
        </w:rPr>
        <w:t>。</w:t>
      </w:r>
    </w:p>
    <w:p w14:paraId="6FA1EE6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15</w:t>
      </w:r>
      <w:r>
        <w:rPr>
          <w:rFonts w:hint="eastAsia" w:ascii="宋体" w:hAnsi="宋体" w:eastAsia="宋体" w:cs="宋体"/>
          <w:sz w:val="24"/>
          <w:lang w:eastAsia="zh-CN"/>
        </w:rPr>
        <w:t>.</w:t>
      </w:r>
      <w:r>
        <w:rPr>
          <w:rFonts w:hint="eastAsia" w:ascii="宋体" w:hAnsi="宋体" w:eastAsia="宋体" w:cs="宋体"/>
          <w:sz w:val="24"/>
        </w:rPr>
        <w:t>不具备教育主管部门组织认证的相关比赛及论文，不纳入教师绩效内；反之，则可以纳入绩效奖励中。</w:t>
      </w:r>
    </w:p>
    <w:p w14:paraId="2BD7748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16</w:t>
      </w:r>
      <w:r>
        <w:rPr>
          <w:rFonts w:hint="eastAsia" w:ascii="宋体" w:hAnsi="宋体" w:eastAsia="宋体" w:cs="宋体"/>
          <w:sz w:val="24"/>
          <w:lang w:eastAsia="zh-CN"/>
        </w:rPr>
        <w:t>.</w:t>
      </w:r>
      <w:r>
        <w:rPr>
          <w:rFonts w:hint="eastAsia" w:ascii="宋体" w:hAnsi="宋体" w:eastAsia="宋体" w:cs="宋体"/>
          <w:sz w:val="24"/>
        </w:rPr>
        <w:t>聘用教师期末考核前</w:t>
      </w:r>
      <w:r>
        <w:rPr>
          <w:rFonts w:hint="eastAsia" w:ascii="宋体" w:hAnsi="宋体" w:eastAsia="宋体" w:cs="宋体"/>
          <w:sz w:val="24"/>
          <w:lang w:eastAsia="zh-CN"/>
        </w:rPr>
        <w:t>六</w:t>
      </w:r>
      <w:r>
        <w:rPr>
          <w:rFonts w:hint="eastAsia" w:ascii="宋体" w:hAnsi="宋体" w:eastAsia="宋体" w:cs="宋体"/>
          <w:sz w:val="24"/>
        </w:rPr>
        <w:t>名（根据实际情况按一定比例），</w:t>
      </w:r>
      <w:r>
        <w:rPr>
          <w:rFonts w:hint="eastAsia" w:ascii="宋体" w:hAnsi="宋体" w:eastAsia="宋体" w:cs="宋体"/>
          <w:sz w:val="24"/>
          <w:lang w:eastAsia="zh-CN"/>
        </w:rPr>
        <w:t>下一个</w:t>
      </w:r>
      <w:r>
        <w:rPr>
          <w:rFonts w:hint="eastAsia" w:ascii="宋体" w:hAnsi="宋体" w:eastAsia="宋体" w:cs="宋体"/>
          <w:sz w:val="24"/>
        </w:rPr>
        <w:t>学期</w:t>
      </w:r>
      <w:r>
        <w:rPr>
          <w:rFonts w:hint="eastAsia" w:ascii="宋体" w:hAnsi="宋体" w:eastAsia="宋体" w:cs="宋体"/>
          <w:sz w:val="24"/>
          <w:lang w:eastAsia="zh-CN"/>
        </w:rPr>
        <w:t>每月</w:t>
      </w:r>
      <w:r>
        <w:rPr>
          <w:rFonts w:hint="eastAsia" w:ascii="宋体" w:hAnsi="宋体" w:eastAsia="宋体" w:cs="宋体"/>
          <w:sz w:val="24"/>
        </w:rPr>
        <w:t>晋升</w:t>
      </w:r>
      <w:r>
        <w:rPr>
          <w:rFonts w:hint="eastAsia" w:ascii="宋体" w:hAnsi="宋体" w:eastAsia="宋体" w:cs="宋体"/>
          <w:sz w:val="24"/>
          <w:lang w:val="en-US" w:eastAsia="zh-CN"/>
        </w:rPr>
        <w:t>10</w:t>
      </w:r>
      <w:r>
        <w:rPr>
          <w:rFonts w:hint="eastAsia" w:ascii="宋体" w:hAnsi="宋体" w:eastAsia="宋体" w:cs="宋体"/>
          <w:sz w:val="24"/>
        </w:rPr>
        <w:t>0</w:t>
      </w: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rPr>
        <w:t>0</w:t>
      </w: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rPr>
        <w:t>0</w:t>
      </w:r>
      <w:r>
        <w:rPr>
          <w:rFonts w:hint="eastAsia" w:ascii="宋体" w:hAnsi="宋体" w:eastAsia="宋体" w:cs="宋体"/>
          <w:sz w:val="24"/>
          <w:lang w:eastAsia="zh-CN"/>
        </w:rPr>
        <w:t>元</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取消学历奖励）</w:t>
      </w:r>
    </w:p>
    <w:p w14:paraId="413A1FF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17</w:t>
      </w:r>
      <w:r>
        <w:rPr>
          <w:rFonts w:hint="eastAsia" w:ascii="宋体" w:hAnsi="宋体" w:eastAsia="宋体" w:cs="宋体"/>
          <w:sz w:val="24"/>
          <w:lang w:eastAsia="zh-CN"/>
        </w:rPr>
        <w:t>.</w:t>
      </w:r>
      <w:r>
        <w:rPr>
          <w:rFonts w:hint="eastAsia" w:ascii="宋体" w:hAnsi="宋体" w:eastAsia="宋体" w:cs="宋体"/>
          <w:sz w:val="24"/>
        </w:rPr>
        <w:t>不认真组织</w:t>
      </w:r>
      <w:r>
        <w:rPr>
          <w:rFonts w:hint="eastAsia" w:ascii="宋体" w:hAnsi="宋体" w:eastAsia="宋体" w:cs="宋体"/>
          <w:sz w:val="24"/>
          <w:lang w:eastAsia="zh-CN"/>
        </w:rPr>
        <w:t>教育活动</w:t>
      </w:r>
      <w:r>
        <w:rPr>
          <w:rFonts w:hint="eastAsia" w:ascii="宋体" w:hAnsi="宋体" w:eastAsia="宋体" w:cs="宋体"/>
          <w:sz w:val="24"/>
        </w:rPr>
        <w:t>，看电视</w:t>
      </w:r>
      <w:r>
        <w:rPr>
          <w:rFonts w:hint="eastAsia" w:ascii="宋体" w:hAnsi="宋体" w:eastAsia="宋体" w:cs="宋体"/>
          <w:sz w:val="24"/>
          <w:lang w:eastAsia="zh-CN"/>
        </w:rPr>
        <w:t>代替教育活动者，出</w:t>
      </w:r>
      <w:r>
        <w:rPr>
          <w:rFonts w:hint="eastAsia" w:ascii="宋体" w:hAnsi="宋体" w:eastAsia="宋体" w:cs="宋体"/>
          <w:sz w:val="24"/>
        </w:rPr>
        <w:t>现一次扣10分</w:t>
      </w:r>
      <w:r>
        <w:rPr>
          <w:rFonts w:hint="eastAsia" w:ascii="宋体" w:hAnsi="宋体" w:eastAsia="宋体" w:cs="宋体"/>
          <w:sz w:val="24"/>
          <w:lang w:eastAsia="zh-CN"/>
        </w:rPr>
        <w:t>。</w:t>
      </w:r>
    </w:p>
    <w:p w14:paraId="6CBE73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18.按时交送读书笔记等各类学习笔记期末每项奖励20分。</w:t>
      </w:r>
    </w:p>
    <w:p w14:paraId="465A2B8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19.课时量认定：（带班教师、行政及后勤课时量认定由支委会和园务小组当学期动态核定）</w:t>
      </w:r>
    </w:p>
    <w:p w14:paraId="0E52EDFF">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bCs/>
          <w:sz w:val="24"/>
        </w:rPr>
      </w:pPr>
      <w:r>
        <w:rPr>
          <w:rFonts w:hint="eastAsia" w:ascii="宋体" w:hAnsi="宋体" w:eastAsia="宋体" w:cs="宋体"/>
          <w:b/>
          <w:bCs/>
          <w:sz w:val="24"/>
        </w:rPr>
        <w:t>四</w:t>
      </w:r>
      <w:r>
        <w:rPr>
          <w:rFonts w:hint="eastAsia" w:ascii="宋体" w:hAnsi="宋体" w:eastAsia="宋体" w:cs="宋体"/>
          <w:b/>
          <w:bCs/>
          <w:sz w:val="24"/>
          <w:lang w:eastAsia="zh-CN"/>
        </w:rPr>
        <w:t>、</w:t>
      </w:r>
      <w:r>
        <w:rPr>
          <w:rFonts w:hint="eastAsia" w:ascii="宋体" w:hAnsi="宋体" w:eastAsia="宋体" w:cs="宋体"/>
          <w:b/>
          <w:bCs/>
          <w:sz w:val="24"/>
        </w:rPr>
        <w:t>工作安全奖惩</w:t>
      </w:r>
    </w:p>
    <w:p w14:paraId="1AB645A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带班出了事故，扣安全奖</w:t>
      </w:r>
      <w:r>
        <w:rPr>
          <w:rFonts w:hint="eastAsia" w:ascii="宋体" w:hAnsi="宋体" w:eastAsia="宋体" w:cs="宋体"/>
          <w:sz w:val="24"/>
          <w:lang w:val="en-US" w:eastAsia="zh-CN"/>
        </w:rPr>
        <w:t>，</w:t>
      </w:r>
      <w:r>
        <w:rPr>
          <w:rFonts w:hint="eastAsia" w:ascii="宋体" w:hAnsi="宋体" w:eastAsia="宋体" w:cs="宋体"/>
          <w:sz w:val="24"/>
        </w:rPr>
        <w:t>如缝针或骨折等安全奖扣</w:t>
      </w:r>
      <w:r>
        <w:rPr>
          <w:rFonts w:hint="eastAsia" w:ascii="宋体" w:hAnsi="宋体" w:eastAsia="宋体" w:cs="宋体"/>
          <w:sz w:val="24"/>
          <w:lang w:eastAsia="zh-CN"/>
        </w:rPr>
        <w:t>完</w:t>
      </w:r>
      <w:r>
        <w:rPr>
          <w:rFonts w:hint="eastAsia" w:ascii="宋体" w:hAnsi="宋体" w:eastAsia="宋体" w:cs="宋体"/>
          <w:sz w:val="24"/>
        </w:rPr>
        <w:t>。</w:t>
      </w:r>
      <w:r>
        <w:rPr>
          <w:rFonts w:hint="eastAsia" w:ascii="宋体" w:hAnsi="宋体" w:eastAsia="宋体" w:cs="宋体"/>
          <w:sz w:val="24"/>
          <w:lang w:eastAsia="zh-CN"/>
        </w:rPr>
        <w:t>保险之外的费用由当事人和保育员承担。（当事人负</w:t>
      </w:r>
      <w:r>
        <w:rPr>
          <w:rFonts w:hint="eastAsia" w:ascii="宋体" w:hAnsi="宋体" w:eastAsia="宋体" w:cs="宋体"/>
          <w:sz w:val="24"/>
          <w:lang w:val="en-US" w:eastAsia="zh-CN"/>
        </w:rPr>
        <w:t>80%责任，保育员负20%，视具体情况承担责任</w:t>
      </w:r>
      <w:r>
        <w:rPr>
          <w:rFonts w:hint="eastAsia" w:ascii="宋体" w:hAnsi="宋体" w:eastAsia="宋体" w:cs="宋体"/>
          <w:sz w:val="24"/>
          <w:lang w:eastAsia="zh-CN"/>
        </w:rPr>
        <w:t>）。</w:t>
      </w:r>
      <w:r>
        <w:rPr>
          <w:rFonts w:hint="eastAsia" w:ascii="宋体" w:hAnsi="宋体" w:eastAsia="宋体" w:cs="宋体"/>
          <w:sz w:val="24"/>
          <w:u w:val="none"/>
          <w:lang w:eastAsia="zh-CN"/>
        </w:rPr>
        <w:t>因老师不负责任造成事故，</w:t>
      </w:r>
      <w:r>
        <w:rPr>
          <w:rFonts w:hint="eastAsia" w:ascii="宋体" w:hAnsi="宋体" w:eastAsia="宋体" w:cs="宋体"/>
          <w:sz w:val="24"/>
          <w:lang w:eastAsia="zh-CN"/>
        </w:rPr>
        <w:t>保险之外的费用全部由当事人出。</w:t>
      </w:r>
    </w:p>
    <w:p w14:paraId="587567F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幼儿活动时，幼儿脱离集体</w:t>
      </w:r>
      <w:r>
        <w:rPr>
          <w:rFonts w:hint="eastAsia" w:ascii="宋体" w:hAnsi="宋体" w:eastAsia="宋体" w:cs="宋体"/>
          <w:sz w:val="24"/>
          <w:lang w:eastAsia="zh-CN"/>
        </w:rPr>
        <w:t>，</w:t>
      </w:r>
      <w:r>
        <w:rPr>
          <w:rFonts w:hint="eastAsia" w:ascii="宋体" w:hAnsi="宋体" w:eastAsia="宋体" w:cs="宋体"/>
          <w:sz w:val="24"/>
        </w:rPr>
        <w:t xml:space="preserve">教师未发现，户外活动结束时教师仍未发现的，发现一次扣10—20分。 </w:t>
      </w:r>
      <w:r>
        <w:rPr>
          <w:rFonts w:hint="eastAsia" w:ascii="宋体" w:hAnsi="宋体" w:eastAsia="宋体" w:cs="宋体"/>
          <w:sz w:val="24"/>
          <w:lang w:eastAsia="zh-CN"/>
        </w:rPr>
        <w:t>若幼儿跑出大门外的，保安和当班教师均负责任，扣当月及本学期安全绩效。情节严重的解聘。</w:t>
      </w:r>
    </w:p>
    <w:p w14:paraId="32A073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3.发生</w:t>
      </w:r>
      <w:r>
        <w:rPr>
          <w:rFonts w:hint="eastAsia" w:ascii="宋体" w:hAnsi="宋体" w:eastAsia="宋体" w:cs="宋体"/>
          <w:sz w:val="24"/>
          <w:lang w:eastAsia="zh-CN"/>
        </w:rPr>
        <w:t>安全事故一票否决，当年取消评先评优。</w:t>
      </w:r>
    </w:p>
    <w:p w14:paraId="6C467E2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right="0" w:firstLine="0" w:firstLineChars="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师德师风奖惩</w:t>
      </w:r>
    </w:p>
    <w:p w14:paraId="3DD39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 xml:space="preserve">    认真履行教师职业道德，师德高尚，在教育教学活动中深受家长和幼儿喜爱，师德案例感人，有影响力，奖励100—200分；违反《幼儿园教师职业行为准则》和教师职业道德，有师德失范行为，造成恶劣影响，聘用教师解聘，在编教师深刻检讨，视情节严重程度移交上级部门处分，若发生师德师风问题，取消评优评先评职（一票否决）。</w:t>
      </w:r>
    </w:p>
    <w:p w14:paraId="499305F3">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获奖情况奖励</w:t>
      </w:r>
    </w:p>
    <w:p w14:paraId="56CBF256">
      <w:pPr>
        <w:keepNext w:val="0"/>
        <w:keepLines w:val="0"/>
        <w:pageBreakBefore w:val="0"/>
        <w:widowControl w:val="0"/>
        <w:kinsoku/>
        <w:wordWrap/>
        <w:overflowPunct/>
        <w:topLinePunct w:val="0"/>
        <w:autoSpaceDE/>
        <w:autoSpaceDN/>
        <w:bidi w:val="0"/>
        <w:adjustRightInd/>
        <w:snapToGrid/>
        <w:spacing w:line="360" w:lineRule="auto"/>
        <w:ind w:left="0" w:leftChars="0" w:right="0" w:firstLine="120" w:firstLineChars="5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获教师个人参赛奖</w:t>
      </w:r>
      <w:r>
        <w:rPr>
          <w:rFonts w:hint="eastAsia" w:ascii="宋体" w:hAnsi="宋体" w:eastAsia="宋体" w:cs="宋体"/>
          <w:sz w:val="24"/>
          <w:lang w:eastAsia="zh-CN"/>
        </w:rPr>
        <w:t>、</w:t>
      </w:r>
      <w:r>
        <w:rPr>
          <w:rFonts w:hint="eastAsia" w:ascii="宋体" w:hAnsi="宋体" w:eastAsia="宋体" w:cs="宋体"/>
          <w:sz w:val="24"/>
        </w:rPr>
        <w:t>辅导幼儿奖（教育主管部门组织的比赛）奖金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62"/>
        <w:gridCol w:w="1380"/>
        <w:gridCol w:w="1620"/>
        <w:gridCol w:w="1440"/>
        <w:gridCol w:w="1363"/>
      </w:tblGrid>
      <w:tr w14:paraId="5D68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14:paraId="77C1630A">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级别等次</w:t>
            </w:r>
          </w:p>
        </w:tc>
        <w:tc>
          <w:tcPr>
            <w:tcW w:w="1562" w:type="dxa"/>
            <w:noWrap w:val="0"/>
            <w:vAlign w:val="top"/>
          </w:tcPr>
          <w:p w14:paraId="6E8CFD2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国家级</w:t>
            </w:r>
          </w:p>
        </w:tc>
        <w:tc>
          <w:tcPr>
            <w:tcW w:w="1380" w:type="dxa"/>
            <w:noWrap w:val="0"/>
            <w:vAlign w:val="top"/>
          </w:tcPr>
          <w:p w14:paraId="7DF3DCD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省级</w:t>
            </w:r>
          </w:p>
        </w:tc>
        <w:tc>
          <w:tcPr>
            <w:tcW w:w="1620" w:type="dxa"/>
            <w:noWrap w:val="0"/>
            <w:vAlign w:val="top"/>
          </w:tcPr>
          <w:p w14:paraId="4BC4933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市级</w:t>
            </w:r>
          </w:p>
        </w:tc>
        <w:tc>
          <w:tcPr>
            <w:tcW w:w="1440" w:type="dxa"/>
            <w:noWrap w:val="0"/>
            <w:vAlign w:val="top"/>
          </w:tcPr>
          <w:p w14:paraId="0B9E1947">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区级</w:t>
            </w:r>
          </w:p>
        </w:tc>
        <w:tc>
          <w:tcPr>
            <w:tcW w:w="1363" w:type="dxa"/>
            <w:noWrap w:val="0"/>
            <w:vAlign w:val="top"/>
          </w:tcPr>
          <w:p w14:paraId="436D8C1B">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园内</w:t>
            </w:r>
          </w:p>
        </w:tc>
      </w:tr>
      <w:tr w14:paraId="3F38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14:paraId="47AF13D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一等奖</w:t>
            </w:r>
          </w:p>
        </w:tc>
        <w:tc>
          <w:tcPr>
            <w:tcW w:w="1562" w:type="dxa"/>
            <w:noWrap w:val="0"/>
            <w:vAlign w:val="top"/>
          </w:tcPr>
          <w:p w14:paraId="234C6900">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150</w:t>
            </w:r>
          </w:p>
        </w:tc>
        <w:tc>
          <w:tcPr>
            <w:tcW w:w="1380" w:type="dxa"/>
            <w:noWrap w:val="0"/>
            <w:vAlign w:val="top"/>
          </w:tcPr>
          <w:p w14:paraId="04755B7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100</w:t>
            </w:r>
          </w:p>
        </w:tc>
        <w:tc>
          <w:tcPr>
            <w:tcW w:w="1620" w:type="dxa"/>
            <w:noWrap w:val="0"/>
            <w:vAlign w:val="top"/>
          </w:tcPr>
          <w:p w14:paraId="75217A6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70</w:t>
            </w:r>
          </w:p>
        </w:tc>
        <w:tc>
          <w:tcPr>
            <w:tcW w:w="1440" w:type="dxa"/>
            <w:noWrap w:val="0"/>
            <w:vAlign w:val="top"/>
          </w:tcPr>
          <w:p w14:paraId="3A44CE2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50</w:t>
            </w:r>
          </w:p>
        </w:tc>
        <w:tc>
          <w:tcPr>
            <w:tcW w:w="1363" w:type="dxa"/>
            <w:noWrap w:val="0"/>
            <w:vAlign w:val="top"/>
          </w:tcPr>
          <w:p w14:paraId="3946097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30</w:t>
            </w:r>
          </w:p>
        </w:tc>
      </w:tr>
      <w:tr w14:paraId="571D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14:paraId="4CACFF8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二等奖</w:t>
            </w:r>
          </w:p>
        </w:tc>
        <w:tc>
          <w:tcPr>
            <w:tcW w:w="1562" w:type="dxa"/>
            <w:noWrap w:val="0"/>
            <w:vAlign w:val="top"/>
          </w:tcPr>
          <w:p w14:paraId="18DC805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130</w:t>
            </w:r>
          </w:p>
        </w:tc>
        <w:tc>
          <w:tcPr>
            <w:tcW w:w="1380" w:type="dxa"/>
            <w:noWrap w:val="0"/>
            <w:vAlign w:val="top"/>
          </w:tcPr>
          <w:p w14:paraId="24894648">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90</w:t>
            </w:r>
          </w:p>
        </w:tc>
        <w:tc>
          <w:tcPr>
            <w:tcW w:w="1620" w:type="dxa"/>
            <w:noWrap w:val="0"/>
            <w:vAlign w:val="top"/>
          </w:tcPr>
          <w:p w14:paraId="208CD16E">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60</w:t>
            </w:r>
          </w:p>
        </w:tc>
        <w:tc>
          <w:tcPr>
            <w:tcW w:w="1440" w:type="dxa"/>
            <w:noWrap w:val="0"/>
            <w:vAlign w:val="top"/>
          </w:tcPr>
          <w:p w14:paraId="4A0762F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30</w:t>
            </w:r>
          </w:p>
        </w:tc>
        <w:tc>
          <w:tcPr>
            <w:tcW w:w="1363" w:type="dxa"/>
            <w:noWrap w:val="0"/>
            <w:vAlign w:val="top"/>
          </w:tcPr>
          <w:p w14:paraId="654E81B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20</w:t>
            </w:r>
          </w:p>
        </w:tc>
      </w:tr>
      <w:tr w14:paraId="019E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14:paraId="35D57B9A">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三等奖</w:t>
            </w:r>
          </w:p>
        </w:tc>
        <w:tc>
          <w:tcPr>
            <w:tcW w:w="1562" w:type="dxa"/>
            <w:noWrap w:val="0"/>
            <w:vAlign w:val="top"/>
          </w:tcPr>
          <w:p w14:paraId="504B34E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110</w:t>
            </w:r>
          </w:p>
        </w:tc>
        <w:tc>
          <w:tcPr>
            <w:tcW w:w="1380" w:type="dxa"/>
            <w:noWrap w:val="0"/>
            <w:vAlign w:val="top"/>
          </w:tcPr>
          <w:p w14:paraId="5A5C56D8">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80</w:t>
            </w:r>
          </w:p>
        </w:tc>
        <w:tc>
          <w:tcPr>
            <w:tcW w:w="1620" w:type="dxa"/>
            <w:noWrap w:val="0"/>
            <w:vAlign w:val="top"/>
          </w:tcPr>
          <w:p w14:paraId="0468A607">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40</w:t>
            </w:r>
          </w:p>
        </w:tc>
        <w:tc>
          <w:tcPr>
            <w:tcW w:w="1440" w:type="dxa"/>
            <w:noWrap w:val="0"/>
            <w:vAlign w:val="top"/>
          </w:tcPr>
          <w:p w14:paraId="777E1DEF">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15</w:t>
            </w:r>
          </w:p>
        </w:tc>
        <w:tc>
          <w:tcPr>
            <w:tcW w:w="1363" w:type="dxa"/>
            <w:noWrap w:val="0"/>
            <w:vAlign w:val="top"/>
          </w:tcPr>
          <w:p w14:paraId="3C3B9A5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10</w:t>
            </w:r>
          </w:p>
        </w:tc>
      </w:tr>
      <w:tr w14:paraId="48CF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14:paraId="149BE5E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p>
        </w:tc>
        <w:tc>
          <w:tcPr>
            <w:tcW w:w="1562" w:type="dxa"/>
            <w:noWrap w:val="0"/>
            <w:vAlign w:val="top"/>
          </w:tcPr>
          <w:p w14:paraId="2E451A7D">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p>
        </w:tc>
        <w:tc>
          <w:tcPr>
            <w:tcW w:w="1380" w:type="dxa"/>
            <w:noWrap w:val="0"/>
            <w:vAlign w:val="top"/>
          </w:tcPr>
          <w:p w14:paraId="5800B65D">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p>
        </w:tc>
        <w:tc>
          <w:tcPr>
            <w:tcW w:w="1620" w:type="dxa"/>
            <w:noWrap w:val="0"/>
            <w:vAlign w:val="top"/>
          </w:tcPr>
          <w:p w14:paraId="752CEBF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p>
        </w:tc>
        <w:tc>
          <w:tcPr>
            <w:tcW w:w="1440" w:type="dxa"/>
            <w:noWrap w:val="0"/>
            <w:vAlign w:val="top"/>
          </w:tcPr>
          <w:p w14:paraId="4380D95F">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p>
        </w:tc>
        <w:tc>
          <w:tcPr>
            <w:tcW w:w="1363" w:type="dxa"/>
            <w:noWrap w:val="0"/>
            <w:vAlign w:val="top"/>
          </w:tcPr>
          <w:p w14:paraId="0B57A818">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p>
        </w:tc>
      </w:tr>
    </w:tbl>
    <w:p w14:paraId="6EA62DED">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教师论文获奖标准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620"/>
        <w:gridCol w:w="1620"/>
        <w:gridCol w:w="1672"/>
        <w:gridCol w:w="2181"/>
      </w:tblGrid>
      <w:tr w14:paraId="5B94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0EA48271">
            <w:pPr>
              <w:keepNext w:val="0"/>
              <w:keepLines w:val="0"/>
              <w:pageBreakBefore w:val="0"/>
              <w:widowControl w:val="0"/>
              <w:kinsoku/>
              <w:wordWrap/>
              <w:overflowPunct/>
              <w:topLinePunct w:val="0"/>
              <w:autoSpaceDE/>
              <w:autoSpaceDN/>
              <w:bidi w:val="0"/>
              <w:adjustRightInd/>
              <w:snapToGrid/>
              <w:spacing w:line="360" w:lineRule="auto"/>
              <w:ind w:left="0" w:leftChars="0" w:right="0" w:firstLine="240" w:firstLineChars="100"/>
              <w:textAlignment w:val="auto"/>
              <w:rPr>
                <w:rFonts w:hint="eastAsia" w:ascii="宋体" w:hAnsi="宋体" w:eastAsia="宋体" w:cs="宋体"/>
                <w:sz w:val="24"/>
              </w:rPr>
            </w:pPr>
            <w:r>
              <w:rPr>
                <w:rFonts w:hint="eastAsia" w:ascii="宋体" w:hAnsi="宋体" w:eastAsia="宋体" w:cs="宋体"/>
                <w:sz w:val="24"/>
              </w:rPr>
              <w:t>级别等级</w:t>
            </w:r>
          </w:p>
        </w:tc>
        <w:tc>
          <w:tcPr>
            <w:tcW w:w="1620" w:type="dxa"/>
            <w:noWrap w:val="0"/>
            <w:vAlign w:val="top"/>
          </w:tcPr>
          <w:p w14:paraId="3A39DA8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国家级</w:t>
            </w:r>
          </w:p>
        </w:tc>
        <w:tc>
          <w:tcPr>
            <w:tcW w:w="1620" w:type="dxa"/>
            <w:noWrap w:val="0"/>
            <w:vAlign w:val="top"/>
          </w:tcPr>
          <w:p w14:paraId="44E4E02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省级</w:t>
            </w:r>
          </w:p>
        </w:tc>
        <w:tc>
          <w:tcPr>
            <w:tcW w:w="1672" w:type="dxa"/>
            <w:noWrap w:val="0"/>
            <w:vAlign w:val="top"/>
          </w:tcPr>
          <w:p w14:paraId="644E75D7">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市级</w:t>
            </w:r>
          </w:p>
        </w:tc>
        <w:tc>
          <w:tcPr>
            <w:tcW w:w="2181" w:type="dxa"/>
            <w:noWrap w:val="0"/>
            <w:vAlign w:val="top"/>
          </w:tcPr>
          <w:p w14:paraId="0D96DEAE">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区级</w:t>
            </w:r>
          </w:p>
        </w:tc>
      </w:tr>
      <w:tr w14:paraId="499A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128E93F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一等奖</w:t>
            </w:r>
          </w:p>
        </w:tc>
        <w:tc>
          <w:tcPr>
            <w:tcW w:w="1620" w:type="dxa"/>
            <w:noWrap w:val="0"/>
            <w:vAlign w:val="top"/>
          </w:tcPr>
          <w:p w14:paraId="71328700">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150</w:t>
            </w:r>
          </w:p>
        </w:tc>
        <w:tc>
          <w:tcPr>
            <w:tcW w:w="1620" w:type="dxa"/>
            <w:noWrap w:val="0"/>
            <w:vAlign w:val="top"/>
          </w:tcPr>
          <w:p w14:paraId="7A120FD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100</w:t>
            </w:r>
          </w:p>
        </w:tc>
        <w:tc>
          <w:tcPr>
            <w:tcW w:w="1672" w:type="dxa"/>
            <w:noWrap w:val="0"/>
            <w:vAlign w:val="top"/>
          </w:tcPr>
          <w:p w14:paraId="5F74F7B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60</w:t>
            </w:r>
          </w:p>
        </w:tc>
        <w:tc>
          <w:tcPr>
            <w:tcW w:w="2181" w:type="dxa"/>
            <w:noWrap w:val="0"/>
            <w:vAlign w:val="top"/>
          </w:tcPr>
          <w:p w14:paraId="76D71847">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30</w:t>
            </w:r>
          </w:p>
        </w:tc>
      </w:tr>
      <w:tr w14:paraId="4670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7C59A1D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二等奖</w:t>
            </w:r>
          </w:p>
        </w:tc>
        <w:tc>
          <w:tcPr>
            <w:tcW w:w="1620" w:type="dxa"/>
            <w:noWrap w:val="0"/>
            <w:vAlign w:val="top"/>
          </w:tcPr>
          <w:p w14:paraId="024F4EE0">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100</w:t>
            </w:r>
          </w:p>
        </w:tc>
        <w:tc>
          <w:tcPr>
            <w:tcW w:w="1620" w:type="dxa"/>
            <w:noWrap w:val="0"/>
            <w:vAlign w:val="top"/>
          </w:tcPr>
          <w:p w14:paraId="526C7CF5">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80</w:t>
            </w:r>
          </w:p>
        </w:tc>
        <w:tc>
          <w:tcPr>
            <w:tcW w:w="1672" w:type="dxa"/>
            <w:noWrap w:val="0"/>
            <w:vAlign w:val="top"/>
          </w:tcPr>
          <w:p w14:paraId="1D8C6C1F">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40</w:t>
            </w:r>
          </w:p>
        </w:tc>
        <w:tc>
          <w:tcPr>
            <w:tcW w:w="2181" w:type="dxa"/>
            <w:noWrap w:val="0"/>
            <w:vAlign w:val="top"/>
          </w:tcPr>
          <w:p w14:paraId="628A3A6F">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20</w:t>
            </w:r>
          </w:p>
        </w:tc>
      </w:tr>
      <w:tr w14:paraId="3D27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2189E77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三等奖</w:t>
            </w:r>
          </w:p>
        </w:tc>
        <w:tc>
          <w:tcPr>
            <w:tcW w:w="1620" w:type="dxa"/>
            <w:noWrap w:val="0"/>
            <w:vAlign w:val="top"/>
          </w:tcPr>
          <w:p w14:paraId="0A11FC75">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80</w:t>
            </w:r>
          </w:p>
        </w:tc>
        <w:tc>
          <w:tcPr>
            <w:tcW w:w="1620" w:type="dxa"/>
            <w:noWrap w:val="0"/>
            <w:vAlign w:val="top"/>
          </w:tcPr>
          <w:p w14:paraId="23C3423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70</w:t>
            </w:r>
          </w:p>
        </w:tc>
        <w:tc>
          <w:tcPr>
            <w:tcW w:w="1672" w:type="dxa"/>
            <w:noWrap w:val="0"/>
            <w:vAlign w:val="top"/>
          </w:tcPr>
          <w:p w14:paraId="651EB45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30</w:t>
            </w:r>
          </w:p>
        </w:tc>
        <w:tc>
          <w:tcPr>
            <w:tcW w:w="2181" w:type="dxa"/>
            <w:noWrap w:val="0"/>
            <w:vAlign w:val="top"/>
          </w:tcPr>
          <w:p w14:paraId="501371B5">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15</w:t>
            </w:r>
          </w:p>
        </w:tc>
      </w:tr>
      <w:tr w14:paraId="4518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3F59682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优秀奖</w:t>
            </w:r>
          </w:p>
        </w:tc>
        <w:tc>
          <w:tcPr>
            <w:tcW w:w="1620" w:type="dxa"/>
            <w:noWrap w:val="0"/>
            <w:vAlign w:val="top"/>
          </w:tcPr>
          <w:p w14:paraId="15CF536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60</w:t>
            </w:r>
          </w:p>
        </w:tc>
        <w:tc>
          <w:tcPr>
            <w:tcW w:w="1620" w:type="dxa"/>
            <w:noWrap w:val="0"/>
            <w:vAlign w:val="top"/>
          </w:tcPr>
          <w:p w14:paraId="75CE231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40</w:t>
            </w:r>
          </w:p>
        </w:tc>
        <w:tc>
          <w:tcPr>
            <w:tcW w:w="1672" w:type="dxa"/>
            <w:noWrap w:val="0"/>
            <w:vAlign w:val="top"/>
          </w:tcPr>
          <w:p w14:paraId="4426ECFA">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20</w:t>
            </w:r>
          </w:p>
        </w:tc>
        <w:tc>
          <w:tcPr>
            <w:tcW w:w="2181" w:type="dxa"/>
            <w:noWrap w:val="0"/>
            <w:vAlign w:val="top"/>
          </w:tcPr>
          <w:p w14:paraId="34BE79C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10</w:t>
            </w:r>
          </w:p>
        </w:tc>
      </w:tr>
    </w:tbl>
    <w:p w14:paraId="7F8079A5">
      <w:pPr>
        <w:keepNext w:val="0"/>
        <w:keepLines w:val="0"/>
        <w:pageBreakBefore w:val="0"/>
        <w:widowControl w:val="0"/>
        <w:tabs>
          <w:tab w:val="left" w:pos="720"/>
          <w:tab w:val="left" w:pos="1440"/>
        </w:tabs>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教案</w:t>
      </w:r>
      <w:r>
        <w:rPr>
          <w:rFonts w:hint="eastAsia" w:ascii="宋体" w:hAnsi="宋体" w:eastAsia="宋体" w:cs="宋体"/>
          <w:sz w:val="24"/>
          <w:lang w:eastAsia="zh-CN"/>
        </w:rPr>
        <w:t>、</w:t>
      </w:r>
      <w:r>
        <w:rPr>
          <w:rFonts w:hint="eastAsia" w:ascii="宋体" w:hAnsi="宋体" w:eastAsia="宋体" w:cs="宋体"/>
          <w:sz w:val="24"/>
        </w:rPr>
        <w:t>教育案例</w:t>
      </w:r>
      <w:r>
        <w:rPr>
          <w:rFonts w:hint="eastAsia" w:ascii="宋体" w:hAnsi="宋体" w:eastAsia="宋体" w:cs="宋体"/>
          <w:sz w:val="24"/>
          <w:lang w:eastAsia="zh-CN"/>
        </w:rPr>
        <w:t>、</w:t>
      </w:r>
      <w:r>
        <w:rPr>
          <w:rFonts w:hint="eastAsia" w:ascii="宋体" w:hAnsi="宋体" w:eastAsia="宋体" w:cs="宋体"/>
          <w:sz w:val="24"/>
        </w:rPr>
        <w:t>评课稿</w:t>
      </w:r>
      <w:r>
        <w:rPr>
          <w:rFonts w:hint="eastAsia" w:ascii="宋体" w:hAnsi="宋体" w:eastAsia="宋体" w:cs="宋体"/>
          <w:sz w:val="24"/>
          <w:lang w:eastAsia="zh-CN"/>
        </w:rPr>
        <w:t>、</w:t>
      </w:r>
      <w:r>
        <w:rPr>
          <w:rFonts w:hint="eastAsia" w:ascii="宋体" w:hAnsi="宋体" w:eastAsia="宋体" w:cs="宋体"/>
          <w:sz w:val="24"/>
        </w:rPr>
        <w:t>教育笔记</w:t>
      </w:r>
      <w:r>
        <w:rPr>
          <w:rFonts w:hint="eastAsia" w:ascii="宋体" w:hAnsi="宋体" w:eastAsia="宋体" w:cs="宋体"/>
          <w:sz w:val="24"/>
          <w:lang w:eastAsia="zh-CN"/>
        </w:rPr>
        <w:t>、</w:t>
      </w:r>
      <w:r>
        <w:rPr>
          <w:rFonts w:hint="eastAsia" w:ascii="宋体" w:hAnsi="宋体" w:eastAsia="宋体" w:cs="宋体"/>
          <w:sz w:val="24"/>
        </w:rPr>
        <w:t>教玩具获奖标准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620"/>
        <w:gridCol w:w="1620"/>
        <w:gridCol w:w="1672"/>
        <w:gridCol w:w="2166"/>
      </w:tblGrid>
      <w:tr w14:paraId="7FAA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668E1049">
            <w:pPr>
              <w:keepNext w:val="0"/>
              <w:keepLines w:val="0"/>
              <w:pageBreakBefore w:val="0"/>
              <w:widowControl w:val="0"/>
              <w:kinsoku/>
              <w:wordWrap/>
              <w:overflowPunct/>
              <w:topLinePunct w:val="0"/>
              <w:autoSpaceDE/>
              <w:autoSpaceDN/>
              <w:bidi w:val="0"/>
              <w:adjustRightInd/>
              <w:snapToGrid/>
              <w:spacing w:line="360" w:lineRule="auto"/>
              <w:ind w:left="0" w:leftChars="0" w:right="0" w:firstLine="240" w:firstLineChars="100"/>
              <w:textAlignment w:val="auto"/>
              <w:rPr>
                <w:rFonts w:hint="eastAsia" w:ascii="宋体" w:hAnsi="宋体" w:eastAsia="宋体" w:cs="宋体"/>
                <w:sz w:val="24"/>
              </w:rPr>
            </w:pPr>
            <w:r>
              <w:rPr>
                <w:rFonts w:hint="eastAsia" w:ascii="宋体" w:hAnsi="宋体" w:eastAsia="宋体" w:cs="宋体"/>
                <w:sz w:val="24"/>
              </w:rPr>
              <w:t>级别等级</w:t>
            </w:r>
          </w:p>
        </w:tc>
        <w:tc>
          <w:tcPr>
            <w:tcW w:w="1620" w:type="dxa"/>
            <w:noWrap w:val="0"/>
            <w:vAlign w:val="top"/>
          </w:tcPr>
          <w:p w14:paraId="793CDC93">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国家级</w:t>
            </w:r>
          </w:p>
        </w:tc>
        <w:tc>
          <w:tcPr>
            <w:tcW w:w="1620" w:type="dxa"/>
            <w:noWrap w:val="0"/>
            <w:vAlign w:val="top"/>
          </w:tcPr>
          <w:p w14:paraId="43FA679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省级</w:t>
            </w:r>
          </w:p>
        </w:tc>
        <w:tc>
          <w:tcPr>
            <w:tcW w:w="1672" w:type="dxa"/>
            <w:noWrap w:val="0"/>
            <w:vAlign w:val="top"/>
          </w:tcPr>
          <w:p w14:paraId="68F8A718">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市级</w:t>
            </w:r>
          </w:p>
        </w:tc>
        <w:tc>
          <w:tcPr>
            <w:tcW w:w="2166" w:type="dxa"/>
            <w:noWrap w:val="0"/>
            <w:vAlign w:val="top"/>
          </w:tcPr>
          <w:p w14:paraId="760D395E">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区级</w:t>
            </w:r>
          </w:p>
        </w:tc>
      </w:tr>
      <w:tr w14:paraId="056C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2FCDF903">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一等奖</w:t>
            </w:r>
          </w:p>
        </w:tc>
        <w:tc>
          <w:tcPr>
            <w:tcW w:w="1620" w:type="dxa"/>
            <w:noWrap w:val="0"/>
            <w:vAlign w:val="top"/>
          </w:tcPr>
          <w:p w14:paraId="32CAB97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100</w:t>
            </w:r>
          </w:p>
        </w:tc>
        <w:tc>
          <w:tcPr>
            <w:tcW w:w="1620" w:type="dxa"/>
            <w:noWrap w:val="0"/>
            <w:vAlign w:val="top"/>
          </w:tcPr>
          <w:p w14:paraId="169F3FC8">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90</w:t>
            </w:r>
          </w:p>
        </w:tc>
        <w:tc>
          <w:tcPr>
            <w:tcW w:w="1672" w:type="dxa"/>
            <w:noWrap w:val="0"/>
            <w:vAlign w:val="top"/>
          </w:tcPr>
          <w:p w14:paraId="1B9E0AC5">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60</w:t>
            </w:r>
          </w:p>
        </w:tc>
        <w:tc>
          <w:tcPr>
            <w:tcW w:w="2166" w:type="dxa"/>
            <w:noWrap w:val="0"/>
            <w:vAlign w:val="top"/>
          </w:tcPr>
          <w:p w14:paraId="627C93C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30</w:t>
            </w:r>
          </w:p>
        </w:tc>
      </w:tr>
      <w:tr w14:paraId="78E2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7487A20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二等奖</w:t>
            </w:r>
          </w:p>
        </w:tc>
        <w:tc>
          <w:tcPr>
            <w:tcW w:w="1620" w:type="dxa"/>
            <w:noWrap w:val="0"/>
            <w:vAlign w:val="top"/>
          </w:tcPr>
          <w:p w14:paraId="2996C5F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80</w:t>
            </w:r>
          </w:p>
        </w:tc>
        <w:tc>
          <w:tcPr>
            <w:tcW w:w="1620" w:type="dxa"/>
            <w:noWrap w:val="0"/>
            <w:vAlign w:val="top"/>
          </w:tcPr>
          <w:p w14:paraId="1121D8BA">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80</w:t>
            </w:r>
          </w:p>
        </w:tc>
        <w:tc>
          <w:tcPr>
            <w:tcW w:w="1672" w:type="dxa"/>
            <w:noWrap w:val="0"/>
            <w:vAlign w:val="top"/>
          </w:tcPr>
          <w:p w14:paraId="7BE28C4B">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40</w:t>
            </w:r>
          </w:p>
        </w:tc>
        <w:tc>
          <w:tcPr>
            <w:tcW w:w="2166" w:type="dxa"/>
            <w:noWrap w:val="0"/>
            <w:vAlign w:val="top"/>
          </w:tcPr>
          <w:p w14:paraId="711703FC">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20</w:t>
            </w:r>
          </w:p>
        </w:tc>
      </w:tr>
      <w:tr w14:paraId="652D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1C0EA3B3">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三等奖</w:t>
            </w:r>
          </w:p>
        </w:tc>
        <w:tc>
          <w:tcPr>
            <w:tcW w:w="1620" w:type="dxa"/>
            <w:noWrap w:val="0"/>
            <w:vAlign w:val="top"/>
          </w:tcPr>
          <w:p w14:paraId="67BF04A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60</w:t>
            </w:r>
          </w:p>
        </w:tc>
        <w:tc>
          <w:tcPr>
            <w:tcW w:w="1620" w:type="dxa"/>
            <w:noWrap w:val="0"/>
            <w:vAlign w:val="top"/>
          </w:tcPr>
          <w:p w14:paraId="3F08B71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70</w:t>
            </w:r>
          </w:p>
        </w:tc>
        <w:tc>
          <w:tcPr>
            <w:tcW w:w="1672" w:type="dxa"/>
            <w:noWrap w:val="0"/>
            <w:vAlign w:val="top"/>
          </w:tcPr>
          <w:p w14:paraId="5347964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30</w:t>
            </w:r>
          </w:p>
        </w:tc>
        <w:tc>
          <w:tcPr>
            <w:tcW w:w="2166" w:type="dxa"/>
            <w:noWrap w:val="0"/>
            <w:vAlign w:val="top"/>
          </w:tcPr>
          <w:p w14:paraId="792B0958">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15</w:t>
            </w:r>
          </w:p>
        </w:tc>
      </w:tr>
      <w:tr w14:paraId="6087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14:paraId="4EDC2A9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优秀奖</w:t>
            </w:r>
          </w:p>
        </w:tc>
        <w:tc>
          <w:tcPr>
            <w:tcW w:w="1620" w:type="dxa"/>
            <w:noWrap w:val="0"/>
            <w:vAlign w:val="top"/>
          </w:tcPr>
          <w:p w14:paraId="6370835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40</w:t>
            </w:r>
          </w:p>
        </w:tc>
        <w:tc>
          <w:tcPr>
            <w:tcW w:w="1620" w:type="dxa"/>
            <w:noWrap w:val="0"/>
            <w:vAlign w:val="top"/>
          </w:tcPr>
          <w:p w14:paraId="059FD96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30</w:t>
            </w:r>
          </w:p>
        </w:tc>
        <w:tc>
          <w:tcPr>
            <w:tcW w:w="1672" w:type="dxa"/>
            <w:noWrap w:val="0"/>
            <w:vAlign w:val="top"/>
          </w:tcPr>
          <w:p w14:paraId="25C62ED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20</w:t>
            </w:r>
          </w:p>
        </w:tc>
        <w:tc>
          <w:tcPr>
            <w:tcW w:w="2166" w:type="dxa"/>
            <w:noWrap w:val="0"/>
            <w:vAlign w:val="top"/>
          </w:tcPr>
          <w:p w14:paraId="78D705D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sz w:val="24"/>
              </w:rPr>
            </w:pPr>
            <w:r>
              <w:rPr>
                <w:rFonts w:hint="eastAsia" w:ascii="宋体" w:hAnsi="宋体" w:eastAsia="宋体" w:cs="宋体"/>
                <w:sz w:val="24"/>
              </w:rPr>
              <w:t>10</w:t>
            </w:r>
          </w:p>
        </w:tc>
      </w:tr>
    </w:tbl>
    <w:p w14:paraId="11076C35">
      <w:pPr>
        <w:keepNext w:val="0"/>
        <w:keepLines w:val="0"/>
        <w:pageBreakBefore w:val="0"/>
        <w:widowControl w:val="0"/>
        <w:tabs>
          <w:tab w:val="left" w:pos="720"/>
          <w:tab w:val="left" w:pos="1440"/>
        </w:tabs>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b/>
          <w:bCs w:val="0"/>
          <w:sz w:val="24"/>
        </w:rPr>
      </w:pPr>
      <w:r>
        <w:rPr>
          <w:rFonts w:hint="eastAsia" w:ascii="宋体" w:hAnsi="宋体" w:eastAsia="宋体" w:cs="宋体"/>
          <w:b/>
          <w:bCs w:val="0"/>
          <w:sz w:val="24"/>
        </w:rPr>
        <w:t>六</w:t>
      </w:r>
      <w:r>
        <w:rPr>
          <w:rFonts w:hint="eastAsia" w:ascii="宋体" w:hAnsi="宋体" w:eastAsia="宋体" w:cs="宋体"/>
          <w:b/>
          <w:bCs w:val="0"/>
          <w:sz w:val="24"/>
          <w:lang w:eastAsia="zh-CN"/>
        </w:rPr>
        <w:t>、</w:t>
      </w:r>
      <w:r>
        <w:rPr>
          <w:rFonts w:hint="eastAsia" w:ascii="宋体" w:hAnsi="宋体" w:eastAsia="宋体" w:cs="宋体"/>
          <w:b/>
          <w:bCs w:val="0"/>
          <w:sz w:val="24"/>
        </w:rPr>
        <w:t>教师特殊福利标准：</w:t>
      </w:r>
    </w:p>
    <w:p w14:paraId="6E2EBE1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教师婚假3天，办婚事前一周不带班时间可以</w:t>
      </w:r>
      <w:r>
        <w:rPr>
          <w:rFonts w:hint="eastAsia" w:ascii="宋体" w:hAnsi="宋体" w:eastAsia="宋体" w:cs="宋体"/>
          <w:sz w:val="24"/>
          <w:lang w:eastAsia="zh-CN"/>
        </w:rPr>
        <w:t>请学习假</w:t>
      </w:r>
      <w:r>
        <w:rPr>
          <w:rFonts w:hint="eastAsia" w:ascii="宋体" w:hAnsi="宋体" w:eastAsia="宋体" w:cs="宋体"/>
          <w:sz w:val="24"/>
        </w:rPr>
        <w:t>,不算假。</w:t>
      </w:r>
    </w:p>
    <w:p w14:paraId="56D63BF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trike w:val="0"/>
          <w:dstrike w:val="0"/>
          <w:sz w:val="24"/>
          <w:u w:val="none"/>
          <w:lang w:eastAsia="zh-CN"/>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教师产假，按计划生育政策享受基础性工资。（顺产5个</w:t>
      </w:r>
      <w:r>
        <w:rPr>
          <w:rFonts w:hint="eastAsia" w:ascii="宋体" w:hAnsi="宋体" w:eastAsia="宋体" w:cs="宋体"/>
          <w:sz w:val="24"/>
          <w:lang w:eastAsia="zh-CN"/>
        </w:rPr>
        <w:t>半</w:t>
      </w:r>
      <w:r>
        <w:rPr>
          <w:rFonts w:hint="eastAsia" w:ascii="宋体" w:hAnsi="宋体" w:eastAsia="宋体" w:cs="宋体"/>
          <w:sz w:val="24"/>
        </w:rPr>
        <w:t>月；破腹产</w:t>
      </w:r>
      <w:r>
        <w:rPr>
          <w:rFonts w:hint="eastAsia" w:ascii="宋体" w:hAnsi="宋体" w:eastAsia="宋体" w:cs="宋体"/>
          <w:sz w:val="24"/>
          <w:lang w:val="en-US" w:eastAsia="zh-CN"/>
        </w:rPr>
        <w:t>6</w:t>
      </w:r>
      <w:r>
        <w:rPr>
          <w:rFonts w:hint="eastAsia" w:ascii="宋体" w:hAnsi="宋体" w:eastAsia="宋体" w:cs="宋体"/>
          <w:sz w:val="24"/>
        </w:rPr>
        <w:t>个月，包括寒暑假</w:t>
      </w:r>
      <w:r>
        <w:rPr>
          <w:rFonts w:hint="eastAsia" w:ascii="宋体" w:hAnsi="宋体" w:eastAsia="宋体" w:cs="宋体"/>
          <w:strike w:val="0"/>
          <w:dstrike w:val="0"/>
          <w:sz w:val="24"/>
          <w:u w:val="none"/>
          <w:lang w:eastAsia="zh-CN"/>
        </w:rPr>
        <w:t>。）</w:t>
      </w:r>
    </w:p>
    <w:p w14:paraId="401236BC">
      <w:pPr>
        <w:keepNext w:val="0"/>
        <w:keepLines w:val="0"/>
        <w:pageBreakBefore w:val="0"/>
        <w:widowControl w:val="0"/>
        <w:tabs>
          <w:tab w:val="left" w:pos="1440"/>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退休教师（离园前），园方</w:t>
      </w:r>
      <w:r>
        <w:rPr>
          <w:rFonts w:hint="eastAsia" w:ascii="宋体" w:hAnsi="宋体" w:eastAsia="宋体" w:cs="宋体"/>
          <w:sz w:val="24"/>
          <w:lang w:eastAsia="zh-CN"/>
        </w:rPr>
        <w:t>按工会要求</w:t>
      </w:r>
      <w:r>
        <w:rPr>
          <w:rFonts w:hint="eastAsia" w:ascii="宋体" w:hAnsi="宋体" w:eastAsia="宋体" w:cs="宋体"/>
          <w:sz w:val="24"/>
        </w:rPr>
        <w:t>给</w:t>
      </w:r>
      <w:r>
        <w:rPr>
          <w:rFonts w:hint="eastAsia" w:ascii="宋体" w:hAnsi="宋体" w:eastAsia="宋体" w:cs="宋体"/>
          <w:sz w:val="24"/>
          <w:lang w:val="en-US" w:eastAsia="zh-CN"/>
        </w:rPr>
        <w:t>1000元</w:t>
      </w:r>
      <w:r>
        <w:rPr>
          <w:rFonts w:hint="eastAsia" w:ascii="宋体" w:hAnsi="宋体" w:eastAsia="宋体" w:cs="宋体"/>
          <w:sz w:val="24"/>
          <w:lang w:eastAsia="zh-CN"/>
        </w:rPr>
        <w:t>纪念品</w:t>
      </w:r>
      <w:r>
        <w:rPr>
          <w:rFonts w:hint="eastAsia" w:ascii="宋体" w:hAnsi="宋体" w:eastAsia="宋体" w:cs="宋体"/>
          <w:sz w:val="24"/>
        </w:rPr>
        <w:t>。</w:t>
      </w:r>
    </w:p>
    <w:p w14:paraId="2A291F9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凡是孩子参加高考或中考的教师，给予相应的假期（双休日包括在内）。</w:t>
      </w:r>
    </w:p>
    <w:p w14:paraId="160A079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w:t>
      </w:r>
      <w:r>
        <w:rPr>
          <w:rFonts w:hint="eastAsia" w:ascii="宋体" w:hAnsi="宋体" w:eastAsia="宋体" w:cs="宋体"/>
          <w:sz w:val="24"/>
        </w:rPr>
        <w:t>送子女上大学，若在工作日，给一天假。</w:t>
      </w:r>
    </w:p>
    <w:p w14:paraId="27930A4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w:t>
      </w:r>
      <w:r>
        <w:rPr>
          <w:rFonts w:hint="eastAsia" w:ascii="宋体" w:hAnsi="宋体" w:eastAsia="宋体" w:cs="宋体"/>
          <w:sz w:val="24"/>
        </w:rPr>
        <w:t>在编教师家子女</w:t>
      </w:r>
      <w:r>
        <w:rPr>
          <w:rFonts w:hint="eastAsia" w:ascii="宋体" w:hAnsi="宋体" w:eastAsia="宋体" w:cs="宋体"/>
          <w:sz w:val="24"/>
          <w:lang w:eastAsia="zh-CN"/>
        </w:rPr>
        <w:t>（含退休教师孙子辈）</w:t>
      </w:r>
      <w:r>
        <w:rPr>
          <w:rFonts w:hint="eastAsia" w:ascii="宋体" w:hAnsi="宋体" w:eastAsia="宋体" w:cs="宋体"/>
          <w:sz w:val="24"/>
        </w:rPr>
        <w:t>免保教费；聘用</w:t>
      </w:r>
      <w:r>
        <w:rPr>
          <w:rFonts w:hint="eastAsia" w:ascii="宋体" w:hAnsi="宋体" w:eastAsia="宋体" w:cs="宋体"/>
          <w:sz w:val="24"/>
          <w:lang w:eastAsia="zh-CN"/>
        </w:rPr>
        <w:t>教职工</w:t>
      </w:r>
      <w:r>
        <w:rPr>
          <w:rFonts w:hint="eastAsia" w:ascii="宋体" w:hAnsi="宋体" w:eastAsia="宋体" w:cs="宋体"/>
          <w:sz w:val="24"/>
        </w:rPr>
        <w:t>子女入园</w:t>
      </w:r>
      <w:r>
        <w:rPr>
          <w:rFonts w:hint="eastAsia" w:ascii="宋体" w:hAnsi="宋体" w:eastAsia="宋体" w:cs="宋体"/>
          <w:sz w:val="24"/>
          <w:lang w:eastAsia="zh-CN"/>
        </w:rPr>
        <w:t>不免</w:t>
      </w:r>
      <w:r>
        <w:rPr>
          <w:rFonts w:hint="eastAsia" w:ascii="宋体" w:hAnsi="宋体" w:eastAsia="宋体" w:cs="宋体"/>
          <w:sz w:val="24"/>
        </w:rPr>
        <w:t>保教费。</w:t>
      </w:r>
    </w:p>
    <w:p w14:paraId="24DAB7B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7.聘用教职工工会会员享受在编教师一半的工会福利，体检费用视单位本年度财政经济状况核定标准。</w:t>
      </w:r>
    </w:p>
    <w:p w14:paraId="17F5D02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8.满50周岁每周调休一次，退休前一年每周调二次。（调休时调整好时间，不在同一时间段调休影响工作）</w:t>
      </w:r>
    </w:p>
    <w:p w14:paraId="442079E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9.教职工直系亲属（含配偶父母）去世，给予3天假期（包括节假日）。</w:t>
      </w:r>
    </w:p>
    <w:p w14:paraId="5E86D4C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本奖惩制度经田四幼第八届第三次教代会通过。实施日期：2025年1月16日。</w:t>
      </w:r>
    </w:p>
    <w:p w14:paraId="3B3FE59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本奖惩制度解释权为田四幼支委会及园务委员会。</w:t>
      </w:r>
    </w:p>
    <w:p w14:paraId="706FA31F">
      <w:pPr>
        <w:keepNext w:val="0"/>
        <w:keepLines w:val="0"/>
        <w:pageBreakBefore w:val="0"/>
        <w:widowControl w:val="0"/>
        <w:kinsoku/>
        <w:wordWrap/>
        <w:overflowPunct/>
        <w:topLinePunct w:val="0"/>
        <w:autoSpaceDE/>
        <w:autoSpaceDN/>
        <w:bidi w:val="0"/>
        <w:adjustRightInd/>
        <w:snapToGrid/>
        <w:spacing w:line="360" w:lineRule="auto"/>
        <w:ind w:left="0" w:leftChars="0" w:right="0" w:firstLine="5760" w:firstLineChars="2400"/>
        <w:textAlignment w:val="auto"/>
        <w:rPr>
          <w:rFonts w:hint="eastAsia" w:ascii="宋体" w:hAnsi="宋体" w:eastAsia="宋体" w:cs="宋体"/>
          <w:sz w:val="24"/>
          <w:lang w:val="en-US" w:eastAsia="zh-CN"/>
        </w:rPr>
      </w:pPr>
    </w:p>
    <w:p w14:paraId="6021466C">
      <w:pPr>
        <w:keepNext w:val="0"/>
        <w:keepLines w:val="0"/>
        <w:pageBreakBefore w:val="0"/>
        <w:widowControl w:val="0"/>
        <w:kinsoku/>
        <w:wordWrap/>
        <w:overflowPunct/>
        <w:topLinePunct w:val="0"/>
        <w:autoSpaceDE/>
        <w:autoSpaceDN/>
        <w:bidi w:val="0"/>
        <w:adjustRightInd/>
        <w:snapToGrid/>
        <w:spacing w:line="360" w:lineRule="auto"/>
        <w:ind w:right="0" w:firstLine="5040" w:firstLineChars="2100"/>
        <w:textAlignment w:val="auto"/>
        <w:rPr>
          <w:rFonts w:hint="eastAsia" w:ascii="宋体" w:hAnsi="宋体" w:eastAsia="宋体" w:cs="宋体"/>
          <w:sz w:val="24"/>
          <w:lang w:val="en-US" w:eastAsia="zh-CN"/>
        </w:rPr>
      </w:pPr>
    </w:p>
    <w:p w14:paraId="431B7014">
      <w:pPr>
        <w:keepNext w:val="0"/>
        <w:keepLines w:val="0"/>
        <w:pageBreakBefore w:val="0"/>
        <w:widowControl w:val="0"/>
        <w:kinsoku/>
        <w:wordWrap/>
        <w:overflowPunct/>
        <w:topLinePunct w:val="0"/>
        <w:autoSpaceDE/>
        <w:autoSpaceDN/>
        <w:bidi w:val="0"/>
        <w:adjustRightInd/>
        <w:snapToGrid/>
        <w:spacing w:line="360" w:lineRule="auto"/>
        <w:ind w:right="0" w:firstLine="5280" w:firstLineChars="2200"/>
        <w:textAlignment w:val="auto"/>
        <w:rPr>
          <w:rFonts w:hint="eastAsia" w:ascii="宋体" w:hAnsi="宋体" w:eastAsia="宋体" w:cs="宋体"/>
          <w:sz w:val="24"/>
          <w:lang w:val="en-US" w:eastAsia="zh-CN"/>
        </w:rPr>
      </w:pPr>
      <w:bookmarkStart w:id="0" w:name="_GoBack"/>
      <w:bookmarkEnd w:id="0"/>
      <w:r>
        <w:rPr>
          <w:rFonts w:hint="eastAsia" w:ascii="宋体" w:hAnsi="宋体" w:eastAsia="宋体" w:cs="宋体"/>
          <w:sz w:val="24"/>
          <w:lang w:val="en-US" w:eastAsia="zh-CN"/>
        </w:rPr>
        <w:t>淮南市田家庵庵区第四幼儿园</w:t>
      </w:r>
    </w:p>
    <w:p w14:paraId="421EA63D">
      <w:pPr>
        <w:keepNext w:val="0"/>
        <w:keepLines w:val="0"/>
        <w:pageBreakBefore w:val="0"/>
        <w:widowControl w:val="0"/>
        <w:kinsoku/>
        <w:wordWrap/>
        <w:overflowPunct/>
        <w:topLinePunct w:val="0"/>
        <w:autoSpaceDE/>
        <w:autoSpaceDN/>
        <w:bidi w:val="0"/>
        <w:adjustRightInd/>
        <w:snapToGrid/>
        <w:spacing w:line="360" w:lineRule="auto"/>
        <w:ind w:left="0" w:leftChars="0" w:right="0" w:firstLine="5760" w:firstLineChars="24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2025年1月16日</w:t>
      </w:r>
    </w:p>
    <w:p w14:paraId="608EE592">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rPr>
      </w:pPr>
      <w:r>
        <w:rPr>
          <w:rFonts w:hint="eastAsia" w:ascii="宋体" w:hAnsi="宋体" w:eastAsia="宋体" w:cs="宋体"/>
          <w:sz w:val="24"/>
          <w:lang w:val="en-US" w:eastAsia="zh-CN"/>
        </w:rPr>
        <w:t xml:space="preserve">   </w:t>
      </w:r>
    </w:p>
    <w:p w14:paraId="10478065">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13BA1"/>
    <w:multiLevelType w:val="singleLevel"/>
    <w:tmpl w:val="16113BA1"/>
    <w:lvl w:ilvl="0" w:tentative="0">
      <w:start w:val="5"/>
      <w:numFmt w:val="chineseCounting"/>
      <w:suff w:val="nothing"/>
      <w:lvlText w:val="%1、"/>
      <w:lvlJc w:val="left"/>
      <w:pPr>
        <w:ind w:left="480" w:leftChars="0" w:firstLine="0" w:firstLineChars="0"/>
      </w:pPr>
      <w:rPr>
        <w:rFonts w:hint="eastAsia"/>
      </w:rPr>
    </w:lvl>
  </w:abstractNum>
  <w:abstractNum w:abstractNumId="1">
    <w:nsid w:val="514B77B0"/>
    <w:multiLevelType w:val="singleLevel"/>
    <w:tmpl w:val="514B77B0"/>
    <w:lvl w:ilvl="0" w:tentative="0">
      <w:start w:val="1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zUzZDYwOGY5ZjkyZWE0YjRlZGMyZWE4NmVjODUifQ=="/>
  </w:docVars>
  <w:rsids>
    <w:rsidRoot w:val="00172A27"/>
    <w:rsid w:val="07941252"/>
    <w:rsid w:val="07EB1F55"/>
    <w:rsid w:val="0B3D37C5"/>
    <w:rsid w:val="1B421128"/>
    <w:rsid w:val="1CA8501E"/>
    <w:rsid w:val="24F15196"/>
    <w:rsid w:val="2C7F5A34"/>
    <w:rsid w:val="2CC330A7"/>
    <w:rsid w:val="2DEE75CB"/>
    <w:rsid w:val="37A14B37"/>
    <w:rsid w:val="3F6E221E"/>
    <w:rsid w:val="44CC5080"/>
    <w:rsid w:val="45F64CA0"/>
    <w:rsid w:val="4CB07F5F"/>
    <w:rsid w:val="4F8627FB"/>
    <w:rsid w:val="5A1C5A10"/>
    <w:rsid w:val="5A9E2090"/>
    <w:rsid w:val="5ABC684A"/>
    <w:rsid w:val="5E2421C2"/>
    <w:rsid w:val="67362901"/>
    <w:rsid w:val="6E7F089E"/>
    <w:rsid w:val="6EB72579"/>
    <w:rsid w:val="756C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3968</Words>
  <Characters>4267</Characters>
  <Lines>0</Lines>
  <Paragraphs>0</Paragraphs>
  <TotalTime>16</TotalTime>
  <ScaleCrop>false</ScaleCrop>
  <LinksUpToDate>false</LinksUpToDate>
  <CharactersWithSpaces>4293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2015-01-03T00:06:00Z</dcterms:created>
  <dc:creator>Administrator</dc:creator>
  <cp:lastModifiedBy>perhaps</cp:lastModifiedBy>
  <cp:lastPrinted>2025-01-15T08:05:00Z</cp:lastPrinted>
  <dcterms:modified xsi:type="dcterms:W3CDTF">2025-01-17T04:58:03Z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579F26E718E04F659BCD41231E5192A5_11</vt:lpwstr>
  </property>
  <property fmtid="{D5CDD505-2E9C-101B-9397-08002B2CF9AE}" pid="4" name="KSOTemplateDocerSaveRecord">
    <vt:lpwstr>eyJoZGlkIjoiYmM2Mzc1MjY3ZWY3ZWU2MDk0YTE1MTdkZDVjN2FlMjgiLCJ1c2VySWQiOiIzMDM1MTQxMDIifQ==</vt:lpwstr>
  </property>
</Properties>
</file>